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62" w:rsidRPr="00A31462" w:rsidRDefault="00261450" w:rsidP="00DD7F8F">
      <w:pPr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A31462">
        <w:rPr>
          <w:rFonts w:ascii="Calibri-Bold" w:hAnsi="Calibri-Bold" w:cs="Calibri-Bold"/>
          <w:b/>
          <w:bCs/>
          <w:color w:val="000000"/>
          <w:sz w:val="32"/>
          <w:szCs w:val="32"/>
        </w:rPr>
        <w:t>FAQ</w:t>
      </w:r>
    </w:p>
    <w:p w:rsidR="0059397D" w:rsidRDefault="0041653E" w:rsidP="00DD7F8F">
      <w:pPr>
        <w:spacing w:after="0" w:line="240" w:lineRule="auto"/>
        <w:jc w:val="center"/>
        <w:rPr>
          <w:rFonts w:eastAsia="Times New Roman" w:cs="Segoe UI"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Segoe UI"/>
          <w:b/>
          <w:bCs/>
          <w:color w:val="000000"/>
          <w:sz w:val="28"/>
          <w:szCs w:val="28"/>
          <w:lang w:eastAsia="it-IT"/>
        </w:rPr>
        <w:t>Indagine</w:t>
      </w:r>
      <w:r w:rsidR="0048212D">
        <w:rPr>
          <w:rFonts w:eastAsia="Times New Roman" w:cs="Segoe UI"/>
          <w:b/>
          <w:bCs/>
          <w:color w:val="000000"/>
          <w:sz w:val="28"/>
          <w:szCs w:val="28"/>
          <w:lang w:eastAsia="it-IT"/>
        </w:rPr>
        <w:t xml:space="preserve"> </w:t>
      </w:r>
      <w:r w:rsidR="0048212D" w:rsidRPr="0048212D">
        <w:rPr>
          <w:rFonts w:eastAsia="Times New Roman" w:cs="Segoe UI"/>
          <w:b/>
          <w:bCs/>
          <w:color w:val="000000"/>
          <w:sz w:val="28"/>
          <w:szCs w:val="28"/>
          <w:lang w:eastAsia="it-IT"/>
        </w:rPr>
        <w:t xml:space="preserve">sulla qualità e </w:t>
      </w:r>
      <w:r w:rsidR="00DD7F8F">
        <w:rPr>
          <w:rFonts w:eastAsia="Times New Roman" w:cs="Segoe UI"/>
          <w:b/>
          <w:bCs/>
          <w:color w:val="000000"/>
          <w:sz w:val="28"/>
          <w:szCs w:val="28"/>
          <w:lang w:eastAsia="it-IT"/>
        </w:rPr>
        <w:t>l’efficacia</w:t>
      </w:r>
      <w:r w:rsidR="0048212D" w:rsidRPr="0048212D">
        <w:rPr>
          <w:rFonts w:eastAsia="Times New Roman" w:cs="Segoe UI"/>
          <w:b/>
          <w:bCs/>
          <w:color w:val="000000"/>
          <w:sz w:val="28"/>
          <w:szCs w:val="28"/>
          <w:lang w:eastAsia="it-IT"/>
        </w:rPr>
        <w:t xml:space="preserve"> del tirocinio extracurriculare</w:t>
      </w:r>
    </w:p>
    <w:p w:rsidR="00064944" w:rsidRDefault="00064944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261450" w:rsidRPr="00D31FB9" w:rsidRDefault="00C0594C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>
        <w:rPr>
          <w:rFonts w:cs="Calibri-Bold"/>
          <w:b/>
          <w:bCs/>
          <w:color w:val="000000"/>
          <w:sz w:val="24"/>
          <w:szCs w:val="24"/>
        </w:rPr>
        <w:t>Ho ricevuto un</w:t>
      </w:r>
      <w:r w:rsidR="0048212D">
        <w:rPr>
          <w:rFonts w:cs="Calibri-Bold"/>
          <w:b/>
          <w:bCs/>
          <w:color w:val="000000"/>
          <w:sz w:val="24"/>
          <w:szCs w:val="24"/>
        </w:rPr>
        <w:t xml:space="preserve">a </w:t>
      </w:r>
      <w:r w:rsidR="00261450" w:rsidRPr="00D31FB9">
        <w:rPr>
          <w:rFonts w:cs="Calibri-Bold"/>
          <w:b/>
          <w:bCs/>
          <w:color w:val="000000"/>
          <w:sz w:val="24"/>
          <w:szCs w:val="24"/>
        </w:rPr>
        <w:t>mail che mi chiede di partecipare all’indagine rispondendo a</w:t>
      </w:r>
      <w:r w:rsidR="00C40FB9">
        <w:rPr>
          <w:rFonts w:cs="Calibri-Bold"/>
          <w:b/>
          <w:bCs/>
          <w:color w:val="000000"/>
          <w:sz w:val="24"/>
          <w:szCs w:val="24"/>
        </w:rPr>
        <w:t>d alcune</w:t>
      </w:r>
      <w:r w:rsidR="00DD7F8F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="00261450" w:rsidRPr="00D31FB9">
        <w:rPr>
          <w:rFonts w:cs="Calibri-Bold"/>
          <w:b/>
          <w:bCs/>
          <w:color w:val="000000"/>
          <w:sz w:val="24"/>
          <w:szCs w:val="24"/>
        </w:rPr>
        <w:t>domande.</w:t>
      </w:r>
      <w:r w:rsidR="00D31FB9" w:rsidRPr="00D31FB9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="00691F1A" w:rsidRPr="00D31FB9">
        <w:rPr>
          <w:rFonts w:eastAsia="Times New Roman" w:cs="Segoe UI"/>
          <w:b/>
          <w:sz w:val="24"/>
          <w:szCs w:val="24"/>
          <w:lang w:eastAsia="it-IT"/>
        </w:rPr>
        <w:t xml:space="preserve">Come avete avuto il mio nominativo e il mio indirizzo </w:t>
      </w:r>
      <w:r w:rsidR="00E72F47">
        <w:rPr>
          <w:rFonts w:eastAsia="Times New Roman" w:cs="Segoe UI"/>
          <w:b/>
          <w:sz w:val="24"/>
          <w:szCs w:val="24"/>
          <w:lang w:eastAsia="it-IT"/>
        </w:rPr>
        <w:t>di posta elettronica</w:t>
      </w:r>
      <w:r w:rsidR="00691F1A" w:rsidRPr="00D31FB9">
        <w:rPr>
          <w:rFonts w:eastAsia="Times New Roman" w:cs="Segoe UI"/>
          <w:b/>
          <w:sz w:val="24"/>
          <w:szCs w:val="24"/>
          <w:lang w:eastAsia="it-IT"/>
        </w:rPr>
        <w:t>?</w:t>
      </w:r>
    </w:p>
    <w:p w:rsidR="00A31462" w:rsidRDefault="00261450" w:rsidP="00DD7F8F">
      <w:pPr>
        <w:spacing w:after="0" w:line="240" w:lineRule="auto"/>
        <w:jc w:val="both"/>
        <w:rPr>
          <w:rFonts w:eastAsia="Times New Roman" w:cs="Segoe UI"/>
          <w:lang w:eastAsia="it-IT"/>
        </w:rPr>
      </w:pPr>
      <w:r w:rsidRPr="00D31FB9">
        <w:rPr>
          <w:rFonts w:ascii="Calibri" w:hAnsi="Calibri" w:cs="Calibri"/>
          <w:color w:val="000000"/>
        </w:rPr>
        <w:t>Il Suo nome è stato estra</w:t>
      </w:r>
      <w:r w:rsidR="00EE27DC">
        <w:rPr>
          <w:rFonts w:ascii="Calibri" w:hAnsi="Calibri" w:cs="Calibri"/>
          <w:color w:val="000000"/>
        </w:rPr>
        <w:t xml:space="preserve">tto in modo casuale </w:t>
      </w:r>
      <w:r w:rsidR="004566C5" w:rsidRPr="00D31FB9">
        <w:rPr>
          <w:rFonts w:eastAsia="Times New Roman" w:cs="Segoe UI"/>
          <w:lang w:eastAsia="it-IT"/>
        </w:rPr>
        <w:t xml:space="preserve">dall’archivio presente nel Sistema </w:t>
      </w:r>
      <w:r w:rsidR="00A13862">
        <w:rPr>
          <w:rFonts w:eastAsia="Times New Roman" w:cs="Segoe UI"/>
          <w:lang w:eastAsia="it-IT"/>
        </w:rPr>
        <w:t>i</w:t>
      </w:r>
      <w:r w:rsidR="004566C5" w:rsidRPr="00D31FB9">
        <w:rPr>
          <w:rFonts w:eastAsia="Times New Roman" w:cs="Segoe UI"/>
          <w:lang w:eastAsia="it-IT"/>
        </w:rPr>
        <w:t xml:space="preserve">nformativo </w:t>
      </w:r>
      <w:r w:rsidR="00A13862">
        <w:rPr>
          <w:rFonts w:eastAsia="Times New Roman" w:cs="Segoe UI"/>
          <w:lang w:eastAsia="it-IT"/>
        </w:rPr>
        <w:t>u</w:t>
      </w:r>
      <w:r w:rsidR="004566C5" w:rsidRPr="00D31FB9">
        <w:rPr>
          <w:rFonts w:eastAsia="Times New Roman" w:cs="Segoe UI"/>
          <w:lang w:eastAsia="it-IT"/>
        </w:rPr>
        <w:t xml:space="preserve">nitario di </w:t>
      </w:r>
      <w:r w:rsidR="000D4FA7">
        <w:rPr>
          <w:rFonts w:eastAsia="Times New Roman" w:cs="Segoe UI"/>
          <w:lang w:eastAsia="it-IT"/>
        </w:rPr>
        <w:t>A</w:t>
      </w:r>
      <w:r w:rsidR="00654514">
        <w:rPr>
          <w:rFonts w:eastAsia="Times New Roman" w:cs="Segoe UI"/>
          <w:lang w:eastAsia="it-IT"/>
        </w:rPr>
        <w:t>NPAL</w:t>
      </w:r>
      <w:r w:rsidR="004566C5" w:rsidRPr="00D31FB9">
        <w:rPr>
          <w:rFonts w:eastAsia="Times New Roman" w:cs="Segoe UI"/>
          <w:lang w:eastAsia="it-IT"/>
        </w:rPr>
        <w:t>.</w:t>
      </w:r>
    </w:p>
    <w:p w:rsidR="00A31462" w:rsidRDefault="00A31462" w:rsidP="00DD7F8F">
      <w:pPr>
        <w:spacing w:after="0" w:line="240" w:lineRule="auto"/>
        <w:jc w:val="both"/>
        <w:rPr>
          <w:rFonts w:eastAsia="Times New Roman" w:cs="Segoe UI"/>
          <w:lang w:eastAsia="it-IT"/>
        </w:rPr>
      </w:pPr>
    </w:p>
    <w:p w:rsidR="00A31462" w:rsidRDefault="00A31462" w:rsidP="00DD7F8F">
      <w:pPr>
        <w:spacing w:after="0" w:line="240" w:lineRule="auto"/>
        <w:jc w:val="both"/>
        <w:rPr>
          <w:rFonts w:eastAsia="Times New Roman" w:cs="Segoe UI"/>
          <w:lang w:eastAsia="it-IT"/>
        </w:rPr>
      </w:pPr>
    </w:p>
    <w:p w:rsidR="00691F1A" w:rsidRPr="00D31FB9" w:rsidRDefault="00691F1A" w:rsidP="00DD7F8F">
      <w:pPr>
        <w:spacing w:after="0" w:line="240" w:lineRule="auto"/>
        <w:jc w:val="both"/>
        <w:rPr>
          <w:rFonts w:eastAsia="Times New Roman" w:cs="Segoe UI"/>
          <w:sz w:val="24"/>
          <w:szCs w:val="24"/>
          <w:lang w:eastAsia="it-IT"/>
        </w:rPr>
      </w:pPr>
      <w:r w:rsidRPr="00D31FB9">
        <w:rPr>
          <w:rFonts w:cs="Calibri-Bold"/>
          <w:b/>
          <w:bCs/>
          <w:color w:val="000000"/>
          <w:sz w:val="24"/>
          <w:szCs w:val="24"/>
        </w:rPr>
        <w:t>Perché è arrivata proprio a me?</w:t>
      </w:r>
    </w:p>
    <w:p w:rsidR="00691F1A" w:rsidRPr="00D31FB9" w:rsidRDefault="00691F1A" w:rsidP="00DD7F8F">
      <w:pPr>
        <w:spacing w:after="0" w:line="240" w:lineRule="auto"/>
        <w:jc w:val="both"/>
        <w:rPr>
          <w:rFonts w:eastAsia="Times New Roman" w:cs="Segoe UI"/>
          <w:lang w:eastAsia="it-IT"/>
        </w:rPr>
      </w:pPr>
      <w:r w:rsidRPr="00D31FB9">
        <w:rPr>
          <w:rFonts w:eastAsia="Times New Roman" w:cs="Segoe UI"/>
          <w:lang w:eastAsia="it-IT"/>
        </w:rPr>
        <w:t xml:space="preserve">Il </w:t>
      </w:r>
      <w:r w:rsidR="004E46DC">
        <w:rPr>
          <w:rFonts w:eastAsia="Times New Roman" w:cs="Segoe UI"/>
          <w:lang w:eastAsia="it-IT"/>
        </w:rPr>
        <w:t>S</w:t>
      </w:r>
      <w:r w:rsidRPr="00D31FB9">
        <w:rPr>
          <w:rFonts w:eastAsia="Times New Roman" w:cs="Segoe UI"/>
          <w:lang w:eastAsia="it-IT"/>
        </w:rPr>
        <w:t>uo nom</w:t>
      </w:r>
      <w:r w:rsidR="004E46DC">
        <w:rPr>
          <w:rFonts w:eastAsia="Times New Roman" w:cs="Segoe UI"/>
          <w:lang w:eastAsia="it-IT"/>
        </w:rPr>
        <w:t xml:space="preserve">e </w:t>
      </w:r>
      <w:r w:rsidRPr="00D31FB9">
        <w:rPr>
          <w:rFonts w:eastAsia="Times New Roman" w:cs="Segoe UI"/>
          <w:lang w:eastAsia="it-IT"/>
        </w:rPr>
        <w:t>è stato estratto insieme a quell</w:t>
      </w:r>
      <w:r w:rsidR="00C40FB9">
        <w:rPr>
          <w:rFonts w:eastAsia="Times New Roman" w:cs="Segoe UI"/>
          <w:lang w:eastAsia="it-IT"/>
        </w:rPr>
        <w:t>o</w:t>
      </w:r>
      <w:r w:rsidRPr="00D31FB9">
        <w:rPr>
          <w:rFonts w:eastAsia="Times New Roman" w:cs="Segoe UI"/>
          <w:lang w:eastAsia="it-IT"/>
        </w:rPr>
        <w:t xml:space="preserve"> di </w:t>
      </w:r>
      <w:r w:rsidR="004E46DC" w:rsidRPr="00D31FB9">
        <w:rPr>
          <w:rFonts w:eastAsia="Times New Roman" w:cs="Segoe UI"/>
          <w:lang w:eastAsia="it-IT"/>
        </w:rPr>
        <w:t xml:space="preserve">tutti </w:t>
      </w:r>
      <w:r w:rsidRPr="00D31FB9">
        <w:rPr>
          <w:rFonts w:eastAsia="Times New Roman" w:cs="Segoe UI"/>
          <w:lang w:eastAsia="it-IT"/>
        </w:rPr>
        <w:t xml:space="preserve">coloro che hanno svolto un tirocinio nel periodo compreso tra il </w:t>
      </w:r>
      <w:r w:rsidR="00BA5590" w:rsidRPr="00A13862">
        <w:rPr>
          <w:rFonts w:eastAsia="Times New Roman" w:cs="Segoe UI"/>
          <w:lang w:eastAsia="it-IT"/>
        </w:rPr>
        <w:t>1°</w:t>
      </w:r>
      <w:r w:rsidR="000D4FA7" w:rsidRPr="00A13862">
        <w:rPr>
          <w:rFonts w:eastAsia="Times New Roman" w:cs="Segoe UI"/>
          <w:lang w:eastAsia="it-IT"/>
        </w:rPr>
        <w:t xml:space="preserve"> </w:t>
      </w:r>
      <w:r w:rsidR="00A13862" w:rsidRPr="00A13862">
        <w:rPr>
          <w:rFonts w:eastAsia="Times New Roman" w:cs="Segoe UI"/>
          <w:lang w:eastAsia="it-IT"/>
        </w:rPr>
        <w:t>luglio</w:t>
      </w:r>
      <w:r w:rsidRPr="00A13862">
        <w:rPr>
          <w:rFonts w:eastAsia="Times New Roman" w:cs="Segoe UI"/>
          <w:lang w:eastAsia="it-IT"/>
        </w:rPr>
        <w:t xml:space="preserve"> 2017 e il </w:t>
      </w:r>
      <w:r w:rsidR="000D4FA7" w:rsidRPr="00A13862">
        <w:rPr>
          <w:rFonts w:eastAsia="Times New Roman" w:cs="Segoe UI"/>
          <w:lang w:eastAsia="it-IT"/>
        </w:rPr>
        <w:t>30 settembre</w:t>
      </w:r>
      <w:r w:rsidRPr="00A13862">
        <w:rPr>
          <w:rFonts w:eastAsia="Times New Roman" w:cs="Segoe UI"/>
          <w:lang w:eastAsia="it-IT"/>
        </w:rPr>
        <w:t xml:space="preserve"> 2018.</w:t>
      </w:r>
      <w:r w:rsidRPr="00D31FB9">
        <w:rPr>
          <w:rFonts w:eastAsia="Times New Roman" w:cs="Segoe UI"/>
          <w:lang w:eastAsia="it-IT"/>
        </w:rPr>
        <w:t xml:space="preserve"> </w:t>
      </w:r>
    </w:p>
    <w:p w:rsidR="00A31462" w:rsidRDefault="00691F1A" w:rsidP="00DD7F8F">
      <w:pPr>
        <w:spacing w:after="0" w:line="240" w:lineRule="auto"/>
        <w:jc w:val="both"/>
        <w:rPr>
          <w:rFonts w:eastAsia="Times New Roman" w:cs="Segoe UI"/>
          <w:lang w:eastAsia="it-IT"/>
        </w:rPr>
      </w:pPr>
      <w:r w:rsidRPr="00D31FB9">
        <w:rPr>
          <w:rFonts w:eastAsia="Times New Roman" w:cs="Segoe UI"/>
          <w:lang w:eastAsia="it-IT"/>
        </w:rPr>
        <w:t>Ha ricevuto l'invito tramite</w:t>
      </w:r>
      <w:r w:rsidR="00B230E3">
        <w:rPr>
          <w:rFonts w:eastAsia="Times New Roman" w:cs="Segoe UI"/>
          <w:lang w:eastAsia="it-IT"/>
        </w:rPr>
        <w:t xml:space="preserve"> mail</w:t>
      </w:r>
      <w:r w:rsidRPr="00D31FB9">
        <w:rPr>
          <w:rFonts w:eastAsia="Times New Roman" w:cs="Segoe UI"/>
          <w:lang w:eastAsia="it-IT"/>
        </w:rPr>
        <w:t xml:space="preserve"> perché</w:t>
      </w:r>
      <w:r w:rsidR="00D31FB9">
        <w:rPr>
          <w:rFonts w:eastAsia="Times New Roman" w:cs="Segoe UI"/>
          <w:lang w:eastAsia="it-IT"/>
        </w:rPr>
        <w:t>,</w:t>
      </w:r>
      <w:r w:rsidRPr="00D31FB9">
        <w:rPr>
          <w:rFonts w:eastAsia="Times New Roman" w:cs="Segoe UI"/>
          <w:lang w:eastAsia="it-IT"/>
        </w:rPr>
        <w:t xml:space="preserve"> come indicato</w:t>
      </w:r>
      <w:r w:rsidR="00D31FB9">
        <w:rPr>
          <w:rFonts w:eastAsia="Times New Roman" w:cs="Segoe UI"/>
          <w:lang w:eastAsia="it-IT"/>
        </w:rPr>
        <w:t>,</w:t>
      </w:r>
      <w:r w:rsidRPr="00D31FB9">
        <w:rPr>
          <w:rFonts w:eastAsia="Times New Roman" w:cs="Segoe UI"/>
          <w:lang w:eastAsia="it-IT"/>
        </w:rPr>
        <w:t xml:space="preserve"> le informazioni su coloro che hanno svolto un tirocinio sono contenute negli </w:t>
      </w:r>
      <w:r w:rsidR="00C77C78">
        <w:rPr>
          <w:rFonts w:eastAsia="Times New Roman" w:cs="Segoe UI"/>
          <w:lang w:eastAsia="it-IT"/>
        </w:rPr>
        <w:t>archivi</w:t>
      </w:r>
      <w:r w:rsidRPr="00D31FB9">
        <w:rPr>
          <w:rFonts w:eastAsia="Times New Roman" w:cs="Segoe UI"/>
          <w:lang w:eastAsia="it-IT"/>
        </w:rPr>
        <w:t xml:space="preserve"> del </w:t>
      </w:r>
      <w:r w:rsidR="00A13862">
        <w:rPr>
          <w:rFonts w:eastAsia="Times New Roman" w:cs="Segoe UI"/>
          <w:lang w:eastAsia="it-IT"/>
        </w:rPr>
        <w:t>Sistema i</w:t>
      </w:r>
      <w:r w:rsidRPr="00D31FB9">
        <w:rPr>
          <w:rFonts w:eastAsia="Times New Roman" w:cs="Segoe UI"/>
          <w:lang w:eastAsia="it-IT"/>
        </w:rPr>
        <w:t>nformati</w:t>
      </w:r>
      <w:r w:rsidR="003839D9">
        <w:rPr>
          <w:rFonts w:eastAsia="Times New Roman" w:cs="Segoe UI"/>
          <w:lang w:eastAsia="it-IT"/>
        </w:rPr>
        <w:t>v</w:t>
      </w:r>
      <w:r w:rsidR="00A13862">
        <w:rPr>
          <w:rFonts w:eastAsia="Times New Roman" w:cs="Segoe UI"/>
          <w:lang w:eastAsia="it-IT"/>
        </w:rPr>
        <w:t>o delle Comunicazioni o</w:t>
      </w:r>
      <w:r w:rsidR="00C77C78">
        <w:rPr>
          <w:rFonts w:eastAsia="Times New Roman" w:cs="Segoe UI"/>
          <w:lang w:eastAsia="it-IT"/>
        </w:rPr>
        <w:t>bbligatorie (CO</w:t>
      </w:r>
      <w:r w:rsidR="00DD7F8F">
        <w:rPr>
          <w:rFonts w:eastAsia="Times New Roman" w:cs="Segoe UI"/>
          <w:lang w:eastAsia="it-IT"/>
        </w:rPr>
        <w:t>), che</w:t>
      </w:r>
      <w:r w:rsidRPr="00D31FB9">
        <w:rPr>
          <w:rFonts w:eastAsia="Times New Roman" w:cs="Segoe UI"/>
          <w:lang w:eastAsia="it-IT"/>
        </w:rPr>
        <w:t xml:space="preserve"> consente ai datori di lavoro di inviare le comunicazioni di </w:t>
      </w:r>
      <w:r w:rsidR="00C40FB9">
        <w:rPr>
          <w:rFonts w:eastAsia="Times New Roman" w:cs="Segoe UI"/>
          <w:lang w:eastAsia="it-IT"/>
        </w:rPr>
        <w:t>attivazione</w:t>
      </w:r>
      <w:r w:rsidRPr="00D31FB9">
        <w:rPr>
          <w:rFonts w:eastAsia="Times New Roman" w:cs="Segoe UI"/>
          <w:lang w:eastAsia="it-IT"/>
        </w:rPr>
        <w:t>, trasformazione, proroga e cessazione di un tirocinio extracurriculare in un'unica soluzione a</w:t>
      </w:r>
      <w:r w:rsidR="007D0F40">
        <w:rPr>
          <w:rFonts w:eastAsia="Times New Roman" w:cs="Segoe UI"/>
          <w:lang w:eastAsia="it-IT"/>
        </w:rPr>
        <w:t xml:space="preserve">l Ministero </w:t>
      </w:r>
      <w:r w:rsidR="00DD7F8F">
        <w:rPr>
          <w:rFonts w:eastAsia="Times New Roman" w:cs="Segoe UI"/>
          <w:lang w:eastAsia="it-IT"/>
        </w:rPr>
        <w:t>del Lavoro e delle politiche s</w:t>
      </w:r>
      <w:r w:rsidR="007D0F40">
        <w:rPr>
          <w:rFonts w:eastAsia="Times New Roman" w:cs="Segoe UI"/>
          <w:lang w:eastAsia="it-IT"/>
        </w:rPr>
        <w:t>ociali</w:t>
      </w:r>
      <w:r w:rsidRPr="00D31FB9">
        <w:rPr>
          <w:rFonts w:eastAsia="Times New Roman" w:cs="Segoe UI"/>
          <w:lang w:eastAsia="it-IT"/>
        </w:rPr>
        <w:t>. I soggetti obbligati a presentare le comunicazioni obbligatorie per via telematica sono: i datori di lavoro privati, le pubbliche amministrazioni, gli enti pubblici economici e le agenzie di somministrazione.</w:t>
      </w:r>
    </w:p>
    <w:p w:rsidR="007D0F40" w:rsidRDefault="007D0F40" w:rsidP="00DD7F8F">
      <w:pPr>
        <w:spacing w:after="0" w:line="240" w:lineRule="auto"/>
        <w:jc w:val="both"/>
        <w:rPr>
          <w:rFonts w:eastAsia="Times New Roman" w:cs="Segoe UI"/>
          <w:lang w:eastAsia="it-IT"/>
        </w:rPr>
      </w:pPr>
    </w:p>
    <w:p w:rsidR="00A31462" w:rsidRPr="00C77C78" w:rsidRDefault="00A31462" w:rsidP="00DD7F8F">
      <w:pPr>
        <w:spacing w:after="0" w:line="240" w:lineRule="auto"/>
        <w:jc w:val="both"/>
        <w:rPr>
          <w:rFonts w:eastAsia="Times New Roman" w:cs="Segoe UI"/>
          <w:lang w:eastAsia="it-IT"/>
        </w:rPr>
      </w:pPr>
    </w:p>
    <w:p w:rsidR="002A57FF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F74CB1">
        <w:rPr>
          <w:rFonts w:cs="Calibri-Bold"/>
          <w:b/>
          <w:bCs/>
          <w:color w:val="000000"/>
          <w:sz w:val="24"/>
          <w:szCs w:val="24"/>
        </w:rPr>
        <w:t>Prima</w:t>
      </w:r>
      <w:r w:rsidR="00064944" w:rsidRPr="00F74CB1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F74CB1">
        <w:rPr>
          <w:rFonts w:cs="Calibri-Bold"/>
          <w:b/>
          <w:bCs/>
          <w:color w:val="000000"/>
          <w:sz w:val="24"/>
          <w:szCs w:val="24"/>
        </w:rPr>
        <w:t>di rispondere</w:t>
      </w:r>
      <w:r w:rsidR="00DD7F8F">
        <w:rPr>
          <w:rFonts w:cs="Calibri-Bold"/>
          <w:b/>
          <w:bCs/>
          <w:color w:val="000000"/>
          <w:sz w:val="24"/>
          <w:szCs w:val="24"/>
        </w:rPr>
        <w:t>,</w:t>
      </w:r>
      <w:r w:rsidRPr="00F74CB1">
        <w:rPr>
          <w:rFonts w:cs="Calibri-Bold"/>
          <w:b/>
          <w:bCs/>
          <w:color w:val="000000"/>
          <w:sz w:val="24"/>
          <w:szCs w:val="24"/>
        </w:rPr>
        <w:t xml:space="preserve"> come posso avere informazioni più precise?</w:t>
      </w:r>
    </w:p>
    <w:p w:rsidR="00F74CB1" w:rsidRDefault="00B230E3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A57FF">
        <w:rPr>
          <w:rFonts w:ascii="Calibri" w:hAnsi="Calibri" w:cs="Calibri"/>
          <w:color w:val="000000"/>
        </w:rPr>
        <w:t>Per informazioni può</w:t>
      </w:r>
      <w:r w:rsidR="00B42FAE" w:rsidRPr="002A57FF">
        <w:rPr>
          <w:rFonts w:ascii="Calibri" w:hAnsi="Calibri" w:cs="Calibri"/>
          <w:color w:val="000000"/>
        </w:rPr>
        <w:t xml:space="preserve"> visitare</w:t>
      </w:r>
      <w:r w:rsidR="002A57FF">
        <w:rPr>
          <w:rFonts w:ascii="Calibri" w:hAnsi="Calibri" w:cs="Calibri"/>
          <w:color w:val="000000"/>
        </w:rPr>
        <w:t xml:space="preserve"> </w:t>
      </w:r>
      <w:r w:rsidR="00C40FB9">
        <w:rPr>
          <w:rFonts w:ascii="Calibri" w:hAnsi="Calibri" w:cs="Calibri"/>
          <w:color w:val="000000"/>
        </w:rPr>
        <w:t xml:space="preserve">il sito </w:t>
      </w:r>
      <w:proofErr w:type="spellStart"/>
      <w:r w:rsidR="00C40FB9">
        <w:rPr>
          <w:rFonts w:ascii="Calibri" w:hAnsi="Calibri" w:cs="Calibri"/>
          <w:color w:val="000000"/>
        </w:rPr>
        <w:t>Anpal.gov.it</w:t>
      </w:r>
      <w:proofErr w:type="spellEnd"/>
      <w:r w:rsidR="00C40FB9">
        <w:rPr>
          <w:rFonts w:ascii="Calibri" w:hAnsi="Calibri" w:cs="Calibri"/>
          <w:color w:val="000000"/>
        </w:rPr>
        <w:t xml:space="preserve"> e </w:t>
      </w:r>
      <w:r w:rsidR="002A57FF">
        <w:rPr>
          <w:rFonts w:ascii="Calibri" w:hAnsi="Calibri" w:cs="Calibri"/>
          <w:color w:val="000000"/>
        </w:rPr>
        <w:t>leggere</w:t>
      </w:r>
      <w:r w:rsidR="00B42FAE" w:rsidRPr="002A57FF">
        <w:rPr>
          <w:rFonts w:ascii="Calibri" w:hAnsi="Calibri" w:cs="Calibri"/>
          <w:color w:val="000000"/>
        </w:rPr>
        <w:t xml:space="preserve"> la </w:t>
      </w:r>
      <w:r w:rsidR="002A57FF">
        <w:rPr>
          <w:rFonts w:ascii="Calibri" w:hAnsi="Calibri" w:cs="Calibri"/>
          <w:color w:val="000000"/>
        </w:rPr>
        <w:t xml:space="preserve">news </w:t>
      </w:r>
      <w:r w:rsidR="00B42FAE" w:rsidRPr="00223C00">
        <w:rPr>
          <w:rFonts w:ascii="Calibri" w:hAnsi="Calibri" w:cs="Calibri"/>
          <w:b/>
          <w:i/>
        </w:rPr>
        <w:t xml:space="preserve">Indagine </w:t>
      </w:r>
      <w:r w:rsidR="00223C00" w:rsidRPr="00223C00">
        <w:rPr>
          <w:rFonts w:ascii="Calibri" w:hAnsi="Calibri" w:cs="Calibri"/>
          <w:b/>
          <w:i/>
        </w:rPr>
        <w:t>sulla qualità e l’efficacia del</w:t>
      </w:r>
      <w:r w:rsidR="00B42FAE" w:rsidRPr="00223C00">
        <w:rPr>
          <w:rFonts w:ascii="Calibri" w:hAnsi="Calibri" w:cs="Calibri"/>
          <w:b/>
          <w:i/>
        </w:rPr>
        <w:t xml:space="preserve"> tirocini</w:t>
      </w:r>
      <w:r w:rsidR="00223C00" w:rsidRPr="00223C00">
        <w:rPr>
          <w:rFonts w:ascii="Calibri" w:hAnsi="Calibri" w:cs="Calibri"/>
          <w:b/>
          <w:i/>
        </w:rPr>
        <w:t>o extracurricolare</w:t>
      </w:r>
      <w:r w:rsidR="00C40FB9" w:rsidRPr="00223C00">
        <w:rPr>
          <w:rFonts w:ascii="Calibri" w:hAnsi="Calibri" w:cs="Calibri"/>
          <w:i/>
        </w:rPr>
        <w:t>,</w:t>
      </w:r>
      <w:r w:rsidR="00B42FAE" w:rsidRPr="002A57FF">
        <w:rPr>
          <w:rFonts w:ascii="Calibri" w:hAnsi="Calibri" w:cs="Calibri"/>
          <w:color w:val="0000FF"/>
        </w:rPr>
        <w:t xml:space="preserve"> </w:t>
      </w:r>
      <w:r w:rsidR="00B42FAE" w:rsidRPr="002A57FF">
        <w:rPr>
          <w:rFonts w:ascii="Calibri" w:hAnsi="Calibri" w:cs="Calibri"/>
          <w:color w:val="000000"/>
        </w:rPr>
        <w:t>dove troverà i dettagli relativi all’indagin</w:t>
      </w:r>
      <w:r w:rsidR="002A57FF">
        <w:rPr>
          <w:rFonts w:ascii="Calibri" w:hAnsi="Calibri" w:cs="Calibri"/>
          <w:color w:val="000000"/>
        </w:rPr>
        <w:t>e,</w:t>
      </w:r>
      <w:r w:rsidR="00F74CB1">
        <w:rPr>
          <w:rFonts w:ascii="Calibri" w:hAnsi="Calibri" w:cs="Calibri"/>
          <w:color w:val="000000"/>
        </w:rPr>
        <w:t xml:space="preserve"> </w:t>
      </w:r>
      <w:r w:rsidR="00B42FAE" w:rsidRPr="002A57FF">
        <w:rPr>
          <w:rFonts w:ascii="Calibri" w:hAnsi="Calibri" w:cs="Calibri"/>
          <w:color w:val="000000"/>
        </w:rPr>
        <w:t>oppure</w:t>
      </w:r>
      <w:r w:rsidR="00261450" w:rsidRPr="002A57FF">
        <w:rPr>
          <w:rFonts w:ascii="Calibri" w:hAnsi="Calibri" w:cs="Calibri"/>
          <w:color w:val="000000"/>
        </w:rPr>
        <w:t xml:space="preserve"> </w:t>
      </w:r>
      <w:r w:rsidR="00C40FB9">
        <w:rPr>
          <w:rFonts w:ascii="Calibri" w:hAnsi="Calibri" w:cs="Calibri"/>
          <w:color w:val="000000"/>
        </w:rPr>
        <w:t xml:space="preserve">può </w:t>
      </w:r>
      <w:r w:rsidR="00261450" w:rsidRPr="002A57FF">
        <w:rPr>
          <w:rFonts w:ascii="Calibri" w:hAnsi="Calibri" w:cs="Calibri"/>
          <w:color w:val="000000"/>
        </w:rPr>
        <w:t xml:space="preserve">chiamare il </w:t>
      </w:r>
      <w:r w:rsidR="0059397D" w:rsidRPr="002A57FF">
        <w:rPr>
          <w:rFonts w:cs="Calibri-Bold"/>
          <w:bCs/>
          <w:color w:val="000000"/>
        </w:rPr>
        <w:t xml:space="preserve">NUL </w:t>
      </w:r>
      <w:r w:rsidR="00C0594C" w:rsidRPr="002A57FF">
        <w:rPr>
          <w:rFonts w:cs="Calibri-Bold"/>
          <w:bCs/>
          <w:color w:val="000000"/>
        </w:rPr>
        <w:t>(Numero unico lavoro, gratuito)</w:t>
      </w:r>
      <w:r w:rsidR="0059397D" w:rsidRPr="002A57FF">
        <w:rPr>
          <w:rFonts w:cs="Calibri-Bold"/>
          <w:bCs/>
          <w:color w:val="000000"/>
        </w:rPr>
        <w:t xml:space="preserve"> </w:t>
      </w:r>
      <w:r w:rsidR="0059397D" w:rsidRPr="002A57FF">
        <w:rPr>
          <w:rFonts w:cs="Calibri-Bold"/>
          <w:b/>
          <w:color w:val="000000"/>
        </w:rPr>
        <w:t>800.00.00.39</w:t>
      </w:r>
      <w:r w:rsidR="0059397D" w:rsidRPr="002A57FF">
        <w:rPr>
          <w:rFonts w:cs="Calibri-Bold"/>
          <w:bCs/>
          <w:color w:val="000000"/>
        </w:rPr>
        <w:t>, dal lunedì al venerdì dalle 9:00 alle 1</w:t>
      </w:r>
      <w:r w:rsidR="002A57FF">
        <w:rPr>
          <w:rFonts w:cs="Calibri-Bold"/>
          <w:bCs/>
          <w:color w:val="000000"/>
        </w:rPr>
        <w:t>8</w:t>
      </w:r>
      <w:r w:rsidR="0059397D" w:rsidRPr="002A57FF">
        <w:rPr>
          <w:rFonts w:cs="Calibri-Bold"/>
          <w:bCs/>
          <w:color w:val="000000"/>
        </w:rPr>
        <w:t>:00</w:t>
      </w:r>
      <w:r w:rsidR="00F74CB1">
        <w:rPr>
          <w:rFonts w:cs="Calibri-Bold"/>
          <w:bCs/>
          <w:color w:val="000000"/>
        </w:rPr>
        <w:t xml:space="preserve"> e il sabato dalle 9</w:t>
      </w:r>
      <w:r w:rsidR="00DC16FC">
        <w:rPr>
          <w:rFonts w:cs="Calibri-Bold"/>
          <w:bCs/>
          <w:color w:val="000000"/>
        </w:rPr>
        <w:t>:</w:t>
      </w:r>
      <w:r w:rsidR="00F74CB1">
        <w:rPr>
          <w:rFonts w:cs="Calibri-Bold"/>
          <w:bCs/>
          <w:color w:val="000000"/>
        </w:rPr>
        <w:t>00 alle 14</w:t>
      </w:r>
      <w:r w:rsidR="00DC16FC">
        <w:rPr>
          <w:rFonts w:cs="Calibri-Bold"/>
          <w:bCs/>
          <w:color w:val="000000"/>
        </w:rPr>
        <w:t>:</w:t>
      </w:r>
      <w:r w:rsidR="00F74CB1">
        <w:rPr>
          <w:rFonts w:cs="Calibri-Bold"/>
          <w:bCs/>
          <w:color w:val="000000"/>
        </w:rPr>
        <w:t>00.</w:t>
      </w:r>
    </w:p>
    <w:p w:rsidR="00064944" w:rsidRPr="002A57FF" w:rsidRDefault="00B97989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 w:rsidRPr="002A57FF">
        <w:rPr>
          <w:rFonts w:ascii="Calibri" w:hAnsi="Calibri" w:cs="Calibri"/>
        </w:rPr>
        <w:t>Se vuole</w:t>
      </w:r>
      <w:r w:rsidR="009D3657">
        <w:rPr>
          <w:rFonts w:ascii="Calibri" w:hAnsi="Calibri" w:cs="Calibri"/>
        </w:rPr>
        <w:t>,</w:t>
      </w:r>
      <w:r w:rsidRPr="002A57FF">
        <w:rPr>
          <w:rFonts w:ascii="Calibri" w:hAnsi="Calibri" w:cs="Calibri"/>
        </w:rPr>
        <w:t xml:space="preserve"> può anche </w:t>
      </w:r>
      <w:r w:rsidR="00C0594C" w:rsidRPr="002A57FF">
        <w:rPr>
          <w:rFonts w:ascii="Calibri" w:hAnsi="Calibri" w:cs="Calibri"/>
          <w:color w:val="000000"/>
        </w:rPr>
        <w:t>scrivere un</w:t>
      </w:r>
      <w:r w:rsidR="00E9576B" w:rsidRPr="002A57FF">
        <w:rPr>
          <w:rFonts w:ascii="Calibri" w:hAnsi="Calibri" w:cs="Calibri"/>
          <w:color w:val="000000"/>
        </w:rPr>
        <w:t xml:space="preserve">a </w:t>
      </w:r>
      <w:r w:rsidR="00261450" w:rsidRPr="002A57FF">
        <w:rPr>
          <w:rFonts w:ascii="Calibri" w:hAnsi="Calibri" w:cs="Calibri"/>
          <w:color w:val="000000"/>
        </w:rPr>
        <w:t xml:space="preserve">mail all’indirizzo </w:t>
      </w:r>
      <w:hyperlink r:id="rId6" w:history="1">
        <w:r w:rsidR="00031B0F" w:rsidRPr="00D106AD">
          <w:rPr>
            <w:rStyle w:val="Collegamentoipertestuale"/>
            <w:rFonts w:ascii="Calibri" w:eastAsiaTheme="majorEastAsia" w:hAnsi="Calibri" w:cs="Calibri"/>
            <w:shd w:val="clear" w:color="auto" w:fill="FFFFFF"/>
          </w:rPr>
          <w:t>indaginetirocinianpal@anpal.gov.it</w:t>
        </w:r>
      </w:hyperlink>
    </w:p>
    <w:p w:rsidR="006E7968" w:rsidRPr="00A31462" w:rsidRDefault="006E7968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color w:val="000000"/>
        </w:rPr>
      </w:pPr>
    </w:p>
    <w:p w:rsidR="00A31462" w:rsidRP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color w:val="000000"/>
        </w:rPr>
      </w:pPr>
    </w:p>
    <w:p w:rsidR="00691F1A" w:rsidRPr="004E46DC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D31FB9">
        <w:rPr>
          <w:rFonts w:cs="Calibri-Bold"/>
          <w:b/>
          <w:bCs/>
          <w:color w:val="000000"/>
          <w:sz w:val="24"/>
          <w:szCs w:val="24"/>
        </w:rPr>
        <w:t>Chi viene a conoscenza delle risposte che ho fornito?</w:t>
      </w:r>
      <w:r w:rsidR="006E7968" w:rsidRPr="006E7968">
        <w:rPr>
          <w:rFonts w:cs="Calibri"/>
          <w:b/>
          <w:color w:val="000000"/>
          <w:sz w:val="24"/>
          <w:szCs w:val="24"/>
        </w:rPr>
        <w:t xml:space="preserve"> </w:t>
      </w:r>
      <w:r w:rsidR="00691F1A" w:rsidRPr="004E46DC">
        <w:rPr>
          <w:rFonts w:cs="Calibri"/>
          <w:b/>
          <w:color w:val="000000"/>
          <w:sz w:val="24"/>
          <w:szCs w:val="24"/>
        </w:rPr>
        <w:t>Le risposte saranno pubbliche?</w:t>
      </w:r>
    </w:p>
    <w:p w:rsidR="00691F1A" w:rsidRPr="00691F1A" w:rsidRDefault="00691F1A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46DC">
        <w:rPr>
          <w:rFonts w:ascii="Calibri" w:hAnsi="Calibri" w:cs="Calibri"/>
          <w:color w:val="000000"/>
        </w:rPr>
        <w:t>Le risposte che Lei fornisce vengono utilizzate solo in forma anonima e aggregata, cioè insieme a quelle di tutte le altre persone che</w:t>
      </w:r>
      <w:r w:rsidR="004E46DC" w:rsidRPr="004E46DC">
        <w:rPr>
          <w:rFonts w:ascii="Calibri" w:hAnsi="Calibri" w:cs="Calibri"/>
          <w:color w:val="000000"/>
        </w:rPr>
        <w:t>,</w:t>
      </w:r>
      <w:r w:rsidRPr="004E46DC">
        <w:rPr>
          <w:rFonts w:ascii="Calibri" w:hAnsi="Calibri" w:cs="Calibri"/>
          <w:color w:val="000000"/>
        </w:rPr>
        <w:t xml:space="preserve"> come Lei</w:t>
      </w:r>
      <w:r w:rsidR="004E46DC" w:rsidRPr="004E46DC">
        <w:rPr>
          <w:rFonts w:ascii="Calibri" w:hAnsi="Calibri" w:cs="Calibri"/>
          <w:color w:val="000000"/>
        </w:rPr>
        <w:t>,</w:t>
      </w:r>
      <w:r w:rsidRPr="004E46DC">
        <w:rPr>
          <w:rFonts w:ascii="Calibri" w:hAnsi="Calibri" w:cs="Calibri"/>
          <w:color w:val="000000"/>
        </w:rPr>
        <w:t xml:space="preserve"> sono state intervistate</w:t>
      </w:r>
      <w:r w:rsidR="009D3657">
        <w:rPr>
          <w:rFonts w:ascii="Calibri" w:hAnsi="Calibri" w:cs="Calibri"/>
          <w:color w:val="000000"/>
        </w:rPr>
        <w:t>,</w:t>
      </w:r>
      <w:r w:rsidRPr="004E46DC">
        <w:rPr>
          <w:rFonts w:ascii="Calibri" w:hAnsi="Calibri" w:cs="Calibri"/>
          <w:color w:val="000000"/>
        </w:rPr>
        <w:t xml:space="preserve"> ed esclusivamente per fini statistici e di ricerca legati agli obiettivi della presente rilevazione.</w:t>
      </w:r>
      <w:r w:rsidRPr="00691F1A">
        <w:rPr>
          <w:rFonts w:ascii="Calibri" w:hAnsi="Calibri" w:cs="Calibri"/>
          <w:color w:val="000000"/>
        </w:rPr>
        <w:t xml:space="preserve"> </w:t>
      </w:r>
    </w:p>
    <w:p w:rsidR="00691F1A" w:rsidRDefault="00691F1A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91F1A" w:rsidRDefault="00691F1A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61450" w:rsidRPr="004E46DC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4E46DC">
        <w:rPr>
          <w:rFonts w:cs="Calibri-Bold"/>
          <w:b/>
          <w:bCs/>
          <w:color w:val="000000"/>
          <w:sz w:val="24"/>
          <w:szCs w:val="24"/>
        </w:rPr>
        <w:t>È un</w:t>
      </w:r>
      <w:r w:rsidR="00064944" w:rsidRPr="004E46DC">
        <w:rPr>
          <w:rFonts w:cs="Calibri-Bold"/>
          <w:b/>
          <w:bCs/>
          <w:color w:val="000000"/>
          <w:sz w:val="24"/>
          <w:szCs w:val="24"/>
        </w:rPr>
        <w:t xml:space="preserve"> </w:t>
      </w:r>
      <w:r w:rsidRPr="004E46DC">
        <w:rPr>
          <w:rFonts w:cs="Calibri-Bold"/>
          <w:b/>
          <w:bCs/>
          <w:color w:val="000000"/>
          <w:sz w:val="24"/>
          <w:szCs w:val="24"/>
        </w:rPr>
        <w:t>obbligo partecipare?</w:t>
      </w:r>
    </w:p>
    <w:p w:rsidR="00B97989" w:rsidRPr="009026CC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No, non c’è nessun obbligo da parte Sua. Se però </w:t>
      </w:r>
      <w:r w:rsidR="0059397D"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</w:rPr>
        <w:t xml:space="preserve">ei accetta di partecipare all’indagine, </w:t>
      </w:r>
      <w:r w:rsidR="004E46DC">
        <w:rPr>
          <w:rFonts w:ascii="Calibri" w:hAnsi="Calibri" w:cs="Calibri"/>
          <w:color w:val="000000"/>
        </w:rPr>
        <w:t>potrà fornire</w:t>
      </w:r>
      <w:r>
        <w:rPr>
          <w:rFonts w:ascii="Calibri" w:hAnsi="Calibri" w:cs="Calibri"/>
          <w:color w:val="000000"/>
        </w:rPr>
        <w:t xml:space="preserve"> elementi</w:t>
      </w:r>
      <w:r w:rsidR="00C0594C">
        <w:rPr>
          <w:rFonts w:ascii="Calibri" w:hAnsi="Calibri" w:cs="Calibri"/>
          <w:color w:val="000000"/>
        </w:rPr>
        <w:t xml:space="preserve"> estremamente</w:t>
      </w:r>
      <w:r w:rsidR="0059397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utili per migliorare </w:t>
      </w:r>
      <w:r w:rsidR="00874921">
        <w:rPr>
          <w:rFonts w:ascii="Calibri" w:hAnsi="Calibri" w:cs="Calibri"/>
          <w:color w:val="000000"/>
        </w:rPr>
        <w:t xml:space="preserve">la </w:t>
      </w:r>
      <w:r w:rsidR="004E46DC">
        <w:rPr>
          <w:rFonts w:ascii="Calibri" w:hAnsi="Calibri" w:cs="Calibri"/>
          <w:color w:val="000000"/>
        </w:rPr>
        <w:t xml:space="preserve">politica del tirocinio, </w:t>
      </w:r>
      <w:r w:rsidR="00BD0E30">
        <w:rPr>
          <w:rFonts w:ascii="Calibri" w:hAnsi="Calibri" w:cs="Calibri"/>
          <w:color w:val="000000"/>
        </w:rPr>
        <w:t>permettendo ai conduttori dell’indagine di evidenziare</w:t>
      </w:r>
      <w:r w:rsidR="004E46DC">
        <w:rPr>
          <w:rFonts w:ascii="Calibri" w:hAnsi="Calibri" w:cs="Calibri"/>
          <w:color w:val="000000"/>
        </w:rPr>
        <w:t xml:space="preserve"> i punti deboli e di forza</w:t>
      </w:r>
      <w:r w:rsidR="00BD0E30">
        <w:rPr>
          <w:rFonts w:ascii="Calibri" w:hAnsi="Calibri" w:cs="Calibri"/>
          <w:color w:val="000000"/>
        </w:rPr>
        <w:t xml:space="preserve"> di questa importante politica attiva del lavoro,</w:t>
      </w:r>
      <w:r w:rsidR="00C0594C">
        <w:rPr>
          <w:rFonts w:ascii="Calibri" w:hAnsi="Calibri" w:cs="Calibri"/>
          <w:color w:val="000000"/>
        </w:rPr>
        <w:t xml:space="preserve"> </w:t>
      </w:r>
      <w:r w:rsidR="00874921">
        <w:rPr>
          <w:rFonts w:ascii="Calibri" w:hAnsi="Calibri" w:cs="Calibri"/>
          <w:color w:val="000000"/>
        </w:rPr>
        <w:t xml:space="preserve">al fine di ottimizzarne l’efficacia </w:t>
      </w:r>
      <w:r w:rsidR="00C0594C">
        <w:rPr>
          <w:rFonts w:ascii="Calibri" w:hAnsi="Calibri" w:cs="Calibri"/>
          <w:color w:val="000000"/>
        </w:rPr>
        <w:t>attraverso misure correttive e</w:t>
      </w:r>
      <w:r w:rsidR="00BD0E30">
        <w:rPr>
          <w:rFonts w:ascii="Calibri" w:hAnsi="Calibri" w:cs="Calibri"/>
          <w:color w:val="000000"/>
        </w:rPr>
        <w:t>/o</w:t>
      </w:r>
      <w:r w:rsidR="00C0594C">
        <w:rPr>
          <w:rFonts w:ascii="Calibri" w:hAnsi="Calibri" w:cs="Calibri"/>
          <w:color w:val="000000"/>
        </w:rPr>
        <w:t xml:space="preserve"> </w:t>
      </w:r>
      <w:r w:rsidR="00874921">
        <w:rPr>
          <w:rFonts w:ascii="Calibri" w:hAnsi="Calibri" w:cs="Calibri"/>
          <w:color w:val="000000"/>
        </w:rPr>
        <w:t>migliorative.</w:t>
      </w:r>
    </w:p>
    <w:p w:rsidR="00064944" w:rsidRDefault="00064944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064944" w:rsidRDefault="00064944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61450" w:rsidRPr="00874921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874921">
        <w:rPr>
          <w:rFonts w:cs="Calibri-Bold"/>
          <w:b/>
          <w:bCs/>
          <w:color w:val="000000"/>
          <w:sz w:val="24"/>
          <w:szCs w:val="24"/>
        </w:rPr>
        <w:t>Ho un problema tecnico con la compilazione on-line del questionario. Chi posso chiamare?</w:t>
      </w:r>
    </w:p>
    <w:p w:rsidR="00064944" w:rsidRPr="00B030D9" w:rsidRDefault="00BD0E30" w:rsidP="00DD7F8F">
      <w:pPr>
        <w:spacing w:after="0" w:line="240" w:lineRule="auto"/>
        <w:jc w:val="both"/>
        <w:rPr>
          <w:rFonts w:eastAsia="Times New Roman" w:cs="Segoe UI"/>
          <w:color w:val="1C2024"/>
          <w:lang w:eastAsia="it-IT"/>
        </w:rPr>
      </w:pPr>
      <w:r>
        <w:rPr>
          <w:rFonts w:ascii="Calibri" w:hAnsi="Calibri" w:cs="Calibri"/>
          <w:color w:val="000000"/>
        </w:rPr>
        <w:t>Può scrivere un</w:t>
      </w:r>
      <w:r w:rsidR="00DD7F8F">
        <w:rPr>
          <w:rFonts w:ascii="Calibri" w:hAnsi="Calibri" w:cs="Calibri"/>
          <w:color w:val="000000"/>
        </w:rPr>
        <w:t xml:space="preserve">a </w:t>
      </w:r>
      <w:r w:rsidR="004566C5">
        <w:rPr>
          <w:rFonts w:ascii="Calibri" w:hAnsi="Calibri" w:cs="Calibri"/>
          <w:color w:val="000000"/>
        </w:rPr>
        <w:t xml:space="preserve">mail all’indirizzo dedicato all’indagine: </w:t>
      </w:r>
      <w:hyperlink r:id="rId7" w:history="1">
        <w:r w:rsidR="004A2070" w:rsidRPr="00D106AD">
          <w:rPr>
            <w:rStyle w:val="Collegamentoipertestuale"/>
            <w:rFonts w:ascii="Calibri" w:eastAsiaTheme="majorEastAsia" w:hAnsi="Calibri" w:cs="Calibri"/>
            <w:shd w:val="clear" w:color="auto" w:fill="FFFFFF"/>
          </w:rPr>
          <w:t>indaginetirocinianpal@anpal.gov.it</w:t>
        </w:r>
      </w:hyperlink>
    </w:p>
    <w:p w:rsidR="00064944" w:rsidRDefault="00064944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261450" w:rsidRPr="00874921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874921">
        <w:rPr>
          <w:rFonts w:cs="Calibri-Bold"/>
          <w:b/>
          <w:bCs/>
          <w:color w:val="000000"/>
          <w:sz w:val="24"/>
          <w:szCs w:val="24"/>
        </w:rPr>
        <w:t>Ci sono alcune domande del questionario che non mi sono chiare. A chi posso chiedere assistenza?</w:t>
      </w:r>
    </w:p>
    <w:p w:rsidR="00691F1A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Calibri" w:eastAsiaTheme="majorEastAsia" w:hAnsi="Calibri" w:cs="Calibri"/>
          <w:shd w:val="clear" w:color="auto" w:fill="FFFFFF"/>
        </w:rPr>
      </w:pPr>
      <w:r>
        <w:rPr>
          <w:rFonts w:ascii="Calibri" w:hAnsi="Calibri" w:cs="Calibri"/>
          <w:color w:val="000000"/>
        </w:rPr>
        <w:lastRenderedPageBreak/>
        <w:t xml:space="preserve">Può chiamare il </w:t>
      </w:r>
      <w:r w:rsidR="0059397D" w:rsidRPr="00C77758">
        <w:rPr>
          <w:rFonts w:eastAsia="Times New Roman" w:cs="Segoe UI"/>
          <w:color w:val="1C2024"/>
          <w:lang w:eastAsia="it-IT"/>
        </w:rPr>
        <w:t>NUL (</w:t>
      </w:r>
      <w:r w:rsidR="00874921">
        <w:rPr>
          <w:rFonts w:eastAsia="Times New Roman" w:cs="Segoe UI"/>
          <w:color w:val="1C2024"/>
          <w:lang w:eastAsia="it-IT"/>
        </w:rPr>
        <w:t xml:space="preserve">Numero unico lavoro, gratuito) </w:t>
      </w:r>
      <w:r w:rsidR="0059397D" w:rsidRPr="00C77758">
        <w:rPr>
          <w:rFonts w:eastAsia="Times New Roman" w:cs="Segoe UI"/>
          <w:color w:val="1C2024"/>
          <w:lang w:eastAsia="it-IT"/>
        </w:rPr>
        <w:t>800.00.00.39</w:t>
      </w:r>
      <w:r w:rsidR="00F74CB1" w:rsidRPr="00F74CB1">
        <w:rPr>
          <w:rFonts w:cs="Calibri-Bold"/>
          <w:bCs/>
          <w:color w:val="000000"/>
        </w:rPr>
        <w:t xml:space="preserve"> </w:t>
      </w:r>
      <w:r w:rsidR="00F74CB1" w:rsidRPr="002A57FF">
        <w:rPr>
          <w:rFonts w:cs="Calibri-Bold"/>
          <w:bCs/>
          <w:color w:val="000000"/>
        </w:rPr>
        <w:t>dal lunedì al venerdì dalle 9:00 alle 1</w:t>
      </w:r>
      <w:r w:rsidR="00F74CB1">
        <w:rPr>
          <w:rFonts w:cs="Calibri-Bold"/>
          <w:bCs/>
          <w:color w:val="000000"/>
        </w:rPr>
        <w:t>8</w:t>
      </w:r>
      <w:r w:rsidR="00F74CB1" w:rsidRPr="002A57FF">
        <w:rPr>
          <w:rFonts w:cs="Calibri-Bold"/>
          <w:bCs/>
          <w:color w:val="000000"/>
        </w:rPr>
        <w:t>:00</w:t>
      </w:r>
      <w:r w:rsidR="00F74CB1">
        <w:rPr>
          <w:rFonts w:cs="Calibri-Bold"/>
          <w:bCs/>
          <w:color w:val="000000"/>
        </w:rPr>
        <w:t xml:space="preserve"> e il sabato dalle 9</w:t>
      </w:r>
      <w:r w:rsidR="00DC16FC">
        <w:rPr>
          <w:rFonts w:cs="Calibri-Bold"/>
          <w:bCs/>
          <w:color w:val="000000"/>
        </w:rPr>
        <w:t>:</w:t>
      </w:r>
      <w:r w:rsidR="00F74CB1">
        <w:rPr>
          <w:rFonts w:cs="Calibri-Bold"/>
          <w:bCs/>
          <w:color w:val="000000"/>
        </w:rPr>
        <w:t>00 alle 14</w:t>
      </w:r>
      <w:r w:rsidR="00DC16FC">
        <w:rPr>
          <w:rFonts w:cs="Calibri-Bold"/>
          <w:bCs/>
          <w:color w:val="000000"/>
        </w:rPr>
        <w:t>:</w:t>
      </w:r>
      <w:r w:rsidR="00F74CB1">
        <w:rPr>
          <w:rFonts w:cs="Calibri-Bold"/>
          <w:bCs/>
          <w:color w:val="000000"/>
        </w:rPr>
        <w:t xml:space="preserve">00 </w:t>
      </w:r>
      <w:r>
        <w:rPr>
          <w:rFonts w:ascii="Calibri" w:hAnsi="Calibri" w:cs="Calibri"/>
          <w:color w:val="000000"/>
        </w:rPr>
        <w:t>e richiedere l’assistenza necessaria per la compilazione del questionario.</w:t>
      </w:r>
      <w:r w:rsidR="00B97989" w:rsidRPr="00B97989">
        <w:rPr>
          <w:rFonts w:ascii="Calibri" w:hAnsi="Calibri" w:cs="Calibri"/>
          <w:color w:val="FF0000"/>
        </w:rPr>
        <w:t xml:space="preserve"> </w:t>
      </w:r>
      <w:r w:rsidR="00B97989" w:rsidRPr="00EE27DC">
        <w:rPr>
          <w:rFonts w:ascii="Calibri" w:hAnsi="Calibri" w:cs="Calibri"/>
        </w:rPr>
        <w:t>Se vuole</w:t>
      </w:r>
      <w:r w:rsidR="00874921" w:rsidRPr="00EE27DC">
        <w:rPr>
          <w:rFonts w:ascii="Calibri" w:hAnsi="Calibri" w:cs="Calibri"/>
        </w:rPr>
        <w:t>,</w:t>
      </w:r>
      <w:r w:rsidR="00BD0E30">
        <w:rPr>
          <w:rFonts w:ascii="Calibri" w:hAnsi="Calibri" w:cs="Calibri"/>
        </w:rPr>
        <w:t xml:space="preserve"> può anche scrivere un</w:t>
      </w:r>
      <w:r w:rsidR="00E9576B">
        <w:rPr>
          <w:rFonts w:ascii="Calibri" w:hAnsi="Calibri" w:cs="Calibri"/>
        </w:rPr>
        <w:t xml:space="preserve">a </w:t>
      </w:r>
      <w:r w:rsidR="00B97989" w:rsidRPr="00EE27DC">
        <w:rPr>
          <w:rFonts w:ascii="Calibri" w:hAnsi="Calibri" w:cs="Calibri"/>
        </w:rPr>
        <w:t xml:space="preserve">mail all’indirizzo </w:t>
      </w:r>
      <w:hyperlink r:id="rId8" w:tgtFrame="_blank" w:history="1">
        <w:r w:rsidR="00EA729E">
          <w:rPr>
            <w:rStyle w:val="Collegamentoipertestuale"/>
            <w:rFonts w:ascii="Calibri" w:eastAsiaTheme="majorEastAsia" w:hAnsi="Calibri" w:cs="Calibri"/>
            <w:shd w:val="clear" w:color="auto" w:fill="FFFFFF"/>
          </w:rPr>
          <w:t>indagine</w:t>
        </w:r>
        <w:r w:rsidR="003E5E23" w:rsidRPr="00424258">
          <w:rPr>
            <w:rStyle w:val="Collegamentoipertestuale"/>
            <w:rFonts w:ascii="Calibri" w:eastAsiaTheme="majorEastAsia" w:hAnsi="Calibri" w:cs="Calibri"/>
            <w:shd w:val="clear" w:color="auto" w:fill="FFFFFF"/>
          </w:rPr>
          <w:t>tirocini</w:t>
        </w:r>
        <w:r w:rsidR="00EA729E">
          <w:rPr>
            <w:rStyle w:val="Collegamentoipertestuale"/>
            <w:rFonts w:ascii="Calibri" w:eastAsiaTheme="majorEastAsia" w:hAnsi="Calibri" w:cs="Calibri"/>
            <w:shd w:val="clear" w:color="auto" w:fill="FFFFFF"/>
          </w:rPr>
          <w:t>anpal</w:t>
        </w:r>
        <w:r w:rsidR="003E5E23" w:rsidRPr="00424258">
          <w:rPr>
            <w:rStyle w:val="Collegamentoipertestuale"/>
            <w:rFonts w:ascii="Calibri" w:eastAsiaTheme="majorEastAsia" w:hAnsi="Calibri" w:cs="Calibri"/>
            <w:shd w:val="clear" w:color="auto" w:fill="FFFFFF"/>
          </w:rPr>
          <w:t>@anpal.gov.it</w:t>
        </w:r>
      </w:hyperlink>
    </w:p>
    <w:p w:rsidR="003E5E23" w:rsidRDefault="003E5E23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91F1A" w:rsidRPr="00874921" w:rsidRDefault="00691F1A" w:rsidP="00DD7F8F">
      <w:pPr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874921">
        <w:rPr>
          <w:rFonts w:ascii="Calibri" w:hAnsi="Calibri" w:cs="Calibri"/>
          <w:b/>
          <w:color w:val="000000"/>
          <w:sz w:val="24"/>
          <w:szCs w:val="24"/>
        </w:rPr>
        <w:t xml:space="preserve">Ci sono domande a cui non </w:t>
      </w:r>
      <w:r w:rsidR="00DD7F8F">
        <w:rPr>
          <w:rFonts w:ascii="Calibri" w:hAnsi="Calibri" w:cs="Calibri"/>
          <w:b/>
          <w:color w:val="000000"/>
          <w:sz w:val="24"/>
          <w:szCs w:val="24"/>
        </w:rPr>
        <w:t>so</w:t>
      </w:r>
      <w:r w:rsidRPr="00874921">
        <w:rPr>
          <w:rFonts w:ascii="Calibri" w:hAnsi="Calibri" w:cs="Calibri"/>
          <w:b/>
          <w:color w:val="000000"/>
          <w:sz w:val="24"/>
          <w:szCs w:val="24"/>
        </w:rPr>
        <w:t xml:space="preserve"> o non vogl</w:t>
      </w:r>
      <w:r w:rsidR="003D3D2C" w:rsidRPr="00874921">
        <w:rPr>
          <w:rFonts w:ascii="Calibri" w:hAnsi="Calibri" w:cs="Calibri"/>
          <w:b/>
          <w:color w:val="000000"/>
          <w:sz w:val="24"/>
          <w:szCs w:val="24"/>
        </w:rPr>
        <w:t>io rispondere. Come posso fare?</w:t>
      </w:r>
    </w:p>
    <w:p w:rsidR="00691F1A" w:rsidRPr="00874921" w:rsidRDefault="00691F1A" w:rsidP="00DD7F8F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874921">
        <w:rPr>
          <w:rFonts w:ascii="Calibri" w:hAnsi="Calibri" w:cs="Calibri"/>
          <w:color w:val="000000"/>
        </w:rPr>
        <w:t xml:space="preserve">Il sistema adottato per questa indagine </w:t>
      </w:r>
      <w:r w:rsidR="00BD0E30">
        <w:rPr>
          <w:rFonts w:ascii="Calibri" w:hAnsi="Calibri" w:cs="Calibri"/>
          <w:color w:val="000000"/>
        </w:rPr>
        <w:t>prevede che si possa procedere ne</w:t>
      </w:r>
      <w:r w:rsidRPr="00874921">
        <w:rPr>
          <w:rFonts w:ascii="Calibri" w:hAnsi="Calibri" w:cs="Calibri"/>
          <w:color w:val="000000"/>
        </w:rPr>
        <w:t>lla com</w:t>
      </w:r>
      <w:r w:rsidR="00DD7F8F">
        <w:rPr>
          <w:rFonts w:ascii="Calibri" w:hAnsi="Calibri" w:cs="Calibri"/>
          <w:color w:val="000000"/>
        </w:rPr>
        <w:t xml:space="preserve">pilazione del questionario solo </w:t>
      </w:r>
      <w:r w:rsidR="00E00EC4">
        <w:rPr>
          <w:rFonts w:ascii="Calibri" w:hAnsi="Calibri" w:cs="Calibri"/>
          <w:color w:val="000000"/>
        </w:rPr>
        <w:t>rispondendo a ciascuna</w:t>
      </w:r>
      <w:r w:rsidRPr="00874921">
        <w:rPr>
          <w:rFonts w:ascii="Calibri" w:hAnsi="Calibri" w:cs="Calibri"/>
          <w:color w:val="000000"/>
        </w:rPr>
        <w:t xml:space="preserve"> domand</w:t>
      </w:r>
      <w:r w:rsidR="00E00EC4">
        <w:rPr>
          <w:rFonts w:ascii="Calibri" w:hAnsi="Calibri" w:cs="Calibri"/>
          <w:color w:val="000000"/>
        </w:rPr>
        <w:t>a</w:t>
      </w:r>
      <w:r w:rsidRPr="00874921">
        <w:rPr>
          <w:rFonts w:ascii="Calibri" w:hAnsi="Calibri" w:cs="Calibri"/>
          <w:color w:val="000000"/>
        </w:rPr>
        <w:t xml:space="preserve"> che, di volta in volta, </w:t>
      </w:r>
      <w:r w:rsidR="00E00EC4">
        <w:rPr>
          <w:rFonts w:ascii="Calibri" w:hAnsi="Calibri" w:cs="Calibri"/>
          <w:color w:val="000000"/>
        </w:rPr>
        <w:t>compare</w:t>
      </w:r>
      <w:r w:rsidRPr="00874921">
        <w:rPr>
          <w:rFonts w:ascii="Calibri" w:hAnsi="Calibri" w:cs="Calibri"/>
          <w:color w:val="000000"/>
        </w:rPr>
        <w:t xml:space="preserve"> nella schermata. </w:t>
      </w:r>
      <w:r w:rsidR="00E00EC4">
        <w:rPr>
          <w:rFonts w:ascii="Calibri" w:hAnsi="Calibri" w:cs="Calibri"/>
          <w:color w:val="000000"/>
        </w:rPr>
        <w:t>Il questionario, infatti, è stato progettato per fornire ai ricercatori il quadro più completo</w:t>
      </w:r>
      <w:r w:rsidR="00DC16FC">
        <w:rPr>
          <w:rFonts w:ascii="Calibri" w:hAnsi="Calibri" w:cs="Calibri"/>
          <w:color w:val="000000"/>
        </w:rPr>
        <w:t xml:space="preserve"> possibile della Sua esperienza.</w:t>
      </w:r>
      <w:r w:rsidRPr="00874921">
        <w:rPr>
          <w:rFonts w:ascii="Calibri" w:hAnsi="Calibri" w:cs="Calibri"/>
          <w:color w:val="000000"/>
        </w:rPr>
        <w:t xml:space="preserve"> </w:t>
      </w:r>
      <w:r w:rsidR="00DC16FC">
        <w:rPr>
          <w:rFonts w:ascii="Calibri" w:hAnsi="Calibri" w:cs="Calibri"/>
          <w:color w:val="000000"/>
        </w:rPr>
        <w:t>A tal fine,</w:t>
      </w:r>
      <w:r w:rsidR="001E3D68">
        <w:rPr>
          <w:rFonts w:ascii="Calibri" w:hAnsi="Calibri" w:cs="Calibri"/>
          <w:color w:val="000000"/>
        </w:rPr>
        <w:t xml:space="preserve"> </w:t>
      </w:r>
      <w:r w:rsidR="00DC16FC">
        <w:rPr>
          <w:rFonts w:ascii="Calibri" w:hAnsi="Calibri" w:cs="Calibri"/>
          <w:color w:val="000000"/>
        </w:rPr>
        <w:t>è</w:t>
      </w:r>
      <w:r w:rsidR="00E00EC4">
        <w:rPr>
          <w:rFonts w:ascii="Calibri" w:hAnsi="Calibri" w:cs="Calibri"/>
          <w:color w:val="000000"/>
        </w:rPr>
        <w:t xml:space="preserve"> </w:t>
      </w:r>
      <w:r w:rsidRPr="00874921">
        <w:rPr>
          <w:rFonts w:ascii="Calibri" w:hAnsi="Calibri" w:cs="Calibri"/>
          <w:color w:val="000000"/>
        </w:rPr>
        <w:t>fondamentale il Suo apporto nella ricostruzione</w:t>
      </w:r>
      <w:r w:rsidR="00DC16FC">
        <w:rPr>
          <w:rFonts w:ascii="Calibri" w:hAnsi="Calibri" w:cs="Calibri"/>
          <w:color w:val="000000"/>
        </w:rPr>
        <w:t>,</w:t>
      </w:r>
      <w:r w:rsidR="003D3D2C" w:rsidRPr="00874921">
        <w:rPr>
          <w:rFonts w:ascii="Calibri" w:hAnsi="Calibri" w:cs="Calibri"/>
          <w:color w:val="000000"/>
        </w:rPr>
        <w:t xml:space="preserve"> </w:t>
      </w:r>
      <w:r w:rsidR="003F6A29">
        <w:rPr>
          <w:rFonts w:ascii="Calibri" w:hAnsi="Calibri" w:cs="Calibri"/>
          <w:color w:val="000000"/>
        </w:rPr>
        <w:t xml:space="preserve">il più approfondita </w:t>
      </w:r>
      <w:r w:rsidR="00DC16FC">
        <w:rPr>
          <w:rFonts w:ascii="Calibri" w:hAnsi="Calibri" w:cs="Calibri"/>
          <w:color w:val="000000"/>
        </w:rPr>
        <w:t xml:space="preserve">e dettagliata </w:t>
      </w:r>
      <w:r w:rsidR="003F6A29">
        <w:rPr>
          <w:rFonts w:ascii="Calibri" w:hAnsi="Calibri" w:cs="Calibri"/>
          <w:color w:val="000000"/>
        </w:rPr>
        <w:t>possibile</w:t>
      </w:r>
      <w:r w:rsidR="00DC16FC">
        <w:rPr>
          <w:rFonts w:ascii="Calibri" w:hAnsi="Calibri" w:cs="Calibri"/>
          <w:color w:val="000000"/>
        </w:rPr>
        <w:t>,</w:t>
      </w:r>
      <w:r w:rsidR="003F6A29">
        <w:rPr>
          <w:rFonts w:ascii="Calibri" w:hAnsi="Calibri" w:cs="Calibri"/>
          <w:color w:val="000000"/>
        </w:rPr>
        <w:t xml:space="preserve"> </w:t>
      </w:r>
      <w:r w:rsidR="00DC16FC">
        <w:rPr>
          <w:rFonts w:ascii="Calibri" w:hAnsi="Calibri" w:cs="Calibri"/>
          <w:color w:val="000000"/>
        </w:rPr>
        <w:t>della Sua esperienza personale</w:t>
      </w:r>
      <w:r w:rsidR="003D3D2C" w:rsidRPr="00874921">
        <w:rPr>
          <w:rFonts w:ascii="Calibri" w:hAnsi="Calibri" w:cs="Calibri"/>
          <w:color w:val="000000"/>
        </w:rPr>
        <w:t xml:space="preserve">. </w:t>
      </w:r>
    </w:p>
    <w:p w:rsidR="001C58B4" w:rsidRDefault="00691F1A" w:rsidP="00DD7F8F">
      <w:pPr>
        <w:spacing w:after="100" w:afterAutospacing="1" w:line="240" w:lineRule="auto"/>
        <w:jc w:val="both"/>
        <w:rPr>
          <w:rFonts w:ascii="Calibri" w:hAnsi="Calibri" w:cs="Calibri"/>
          <w:color w:val="000000"/>
        </w:rPr>
      </w:pPr>
      <w:r w:rsidRPr="00874921">
        <w:rPr>
          <w:rFonts w:ascii="Calibri" w:hAnsi="Calibri" w:cs="Calibri"/>
          <w:color w:val="000000"/>
        </w:rPr>
        <w:t>Qualora non possa o non voglia rispondere</w:t>
      </w:r>
      <w:r w:rsidR="00EE27DC">
        <w:rPr>
          <w:rFonts w:ascii="Calibri" w:hAnsi="Calibri" w:cs="Calibri"/>
          <w:color w:val="000000"/>
        </w:rPr>
        <w:t>,</w:t>
      </w:r>
      <w:r w:rsidRPr="00874921">
        <w:rPr>
          <w:rFonts w:ascii="Calibri" w:hAnsi="Calibri" w:cs="Calibri"/>
          <w:color w:val="000000"/>
        </w:rPr>
        <w:t xml:space="preserve"> ma intend</w:t>
      </w:r>
      <w:r w:rsidR="00EE27DC">
        <w:rPr>
          <w:rFonts w:ascii="Calibri" w:hAnsi="Calibri" w:cs="Calibri"/>
          <w:color w:val="000000"/>
        </w:rPr>
        <w:t>a</w:t>
      </w:r>
      <w:r w:rsidRPr="00874921">
        <w:rPr>
          <w:rFonts w:ascii="Calibri" w:hAnsi="Calibri" w:cs="Calibri"/>
          <w:color w:val="000000"/>
        </w:rPr>
        <w:t xml:space="preserve"> comunque partecipare all’indagine</w:t>
      </w:r>
      <w:r w:rsidR="00EE27DC">
        <w:rPr>
          <w:rFonts w:ascii="Calibri" w:hAnsi="Calibri" w:cs="Calibri"/>
          <w:color w:val="000000"/>
        </w:rPr>
        <w:t>,</w:t>
      </w:r>
      <w:r w:rsidRPr="00874921">
        <w:rPr>
          <w:rFonts w:ascii="Calibri" w:hAnsi="Calibri" w:cs="Calibri"/>
          <w:color w:val="000000"/>
        </w:rPr>
        <w:t xml:space="preserve"> </w:t>
      </w:r>
      <w:r w:rsidR="003F6A29">
        <w:rPr>
          <w:rFonts w:ascii="Calibri" w:hAnsi="Calibri" w:cs="Calibri"/>
          <w:color w:val="000000"/>
        </w:rPr>
        <w:t xml:space="preserve">avrà due opzioni: </w:t>
      </w:r>
      <w:r w:rsidRPr="00874921">
        <w:rPr>
          <w:rFonts w:ascii="Calibri" w:hAnsi="Calibri" w:cs="Calibri"/>
          <w:color w:val="000000"/>
        </w:rPr>
        <w:t>chiudere il questionario e salvare solo le risposte fornite sino a quel momento</w:t>
      </w:r>
      <w:r w:rsidR="00EE27DC">
        <w:rPr>
          <w:rFonts w:ascii="Calibri" w:hAnsi="Calibri" w:cs="Calibri"/>
          <w:color w:val="000000"/>
        </w:rPr>
        <w:t>,</w:t>
      </w:r>
      <w:r w:rsidRPr="00874921">
        <w:rPr>
          <w:rFonts w:ascii="Calibri" w:hAnsi="Calibri" w:cs="Calibri"/>
          <w:color w:val="000000"/>
        </w:rPr>
        <w:t xml:space="preserve"> oppure</w:t>
      </w:r>
      <w:r w:rsidR="00EE27DC">
        <w:rPr>
          <w:rFonts w:ascii="Calibri" w:hAnsi="Calibri" w:cs="Calibri"/>
          <w:color w:val="000000"/>
        </w:rPr>
        <w:t xml:space="preserve"> cliccare sull</w:t>
      </w:r>
      <w:r w:rsidRPr="00874921">
        <w:rPr>
          <w:rFonts w:ascii="Calibri" w:hAnsi="Calibri" w:cs="Calibri"/>
          <w:color w:val="000000"/>
        </w:rPr>
        <w:t xml:space="preserve">’opzione di risposta </w:t>
      </w:r>
      <w:r w:rsidR="00EE27DC">
        <w:rPr>
          <w:rFonts w:ascii="Calibri" w:hAnsi="Calibri" w:cs="Calibri"/>
          <w:color w:val="000000"/>
        </w:rPr>
        <w:t>“N</w:t>
      </w:r>
      <w:r w:rsidRPr="00874921">
        <w:rPr>
          <w:rFonts w:ascii="Calibri" w:hAnsi="Calibri" w:cs="Calibri"/>
          <w:color w:val="000000"/>
        </w:rPr>
        <w:t>on so/non ricordo</w:t>
      </w:r>
      <w:r w:rsidR="00EE27DC">
        <w:rPr>
          <w:rFonts w:ascii="Calibri" w:hAnsi="Calibri" w:cs="Calibri"/>
          <w:color w:val="000000"/>
        </w:rPr>
        <w:t>”</w:t>
      </w:r>
      <w:r w:rsidR="001C58B4">
        <w:rPr>
          <w:rFonts w:ascii="Calibri" w:hAnsi="Calibri" w:cs="Calibri"/>
          <w:color w:val="000000"/>
        </w:rPr>
        <w:t>, ove presente, e procedere</w:t>
      </w:r>
      <w:r w:rsidRPr="00874921">
        <w:rPr>
          <w:rFonts w:ascii="Calibri" w:hAnsi="Calibri" w:cs="Calibri"/>
          <w:color w:val="000000"/>
        </w:rPr>
        <w:t xml:space="preserve">. </w:t>
      </w:r>
    </w:p>
    <w:p w:rsidR="00EE27DC" w:rsidRDefault="00EE27DC" w:rsidP="00DD7F8F">
      <w:pPr>
        <w:spacing w:after="100" w:afterAutospacing="1" w:line="240" w:lineRule="auto"/>
        <w:jc w:val="both"/>
        <w:rPr>
          <w:rFonts w:ascii="Calibri" w:hAnsi="Calibri" w:cs="Calibri"/>
          <w:color w:val="000000"/>
        </w:rPr>
      </w:pPr>
      <w:r w:rsidRPr="00EE27DC">
        <w:rPr>
          <w:rFonts w:ascii="Calibri" w:hAnsi="Calibri" w:cs="Calibri"/>
          <w:color w:val="000000"/>
        </w:rPr>
        <w:t>Le ricordiamo</w:t>
      </w:r>
      <w:r w:rsidR="00BD0E30">
        <w:rPr>
          <w:rFonts w:ascii="Calibri" w:hAnsi="Calibri" w:cs="Calibri"/>
          <w:color w:val="000000"/>
        </w:rPr>
        <w:t>,</w:t>
      </w:r>
      <w:r w:rsidRPr="00EE27DC">
        <w:rPr>
          <w:rFonts w:ascii="Calibri" w:hAnsi="Calibri" w:cs="Calibri"/>
          <w:color w:val="000000"/>
        </w:rPr>
        <w:t xml:space="preserve"> comunque</w:t>
      </w:r>
      <w:r w:rsidR="00BD0E30">
        <w:rPr>
          <w:rFonts w:ascii="Calibri" w:hAnsi="Calibri" w:cs="Calibri"/>
          <w:color w:val="000000"/>
        </w:rPr>
        <w:t>,</w:t>
      </w:r>
      <w:r w:rsidRPr="00EE27DC">
        <w:rPr>
          <w:rFonts w:ascii="Calibri" w:hAnsi="Calibri" w:cs="Calibri"/>
          <w:color w:val="000000"/>
        </w:rPr>
        <w:t xml:space="preserve"> che le </w:t>
      </w:r>
      <w:r w:rsidR="006E7968">
        <w:rPr>
          <w:rFonts w:ascii="Calibri" w:hAnsi="Calibri" w:cs="Calibri"/>
          <w:color w:val="000000"/>
        </w:rPr>
        <w:t>S</w:t>
      </w:r>
      <w:r w:rsidRPr="00EE27DC">
        <w:rPr>
          <w:rFonts w:ascii="Calibri" w:hAnsi="Calibri" w:cs="Calibri"/>
          <w:color w:val="000000"/>
        </w:rPr>
        <w:t>ue risposte resteranno anonime</w:t>
      </w:r>
      <w:r w:rsidR="00BD0E30">
        <w:rPr>
          <w:rFonts w:ascii="Calibri" w:hAnsi="Calibri" w:cs="Calibri"/>
          <w:color w:val="000000"/>
        </w:rPr>
        <w:t>,</w:t>
      </w:r>
      <w:r w:rsidR="00DD7F8F">
        <w:rPr>
          <w:rFonts w:ascii="Calibri" w:hAnsi="Calibri" w:cs="Calibri"/>
          <w:color w:val="000000"/>
        </w:rPr>
        <w:t xml:space="preserve"> perché</w:t>
      </w:r>
      <w:r w:rsidR="00DC16FC">
        <w:rPr>
          <w:rFonts w:ascii="Calibri" w:hAnsi="Calibri" w:cs="Calibri"/>
          <w:color w:val="000000"/>
        </w:rPr>
        <w:t xml:space="preserve"> analizzate</w:t>
      </w:r>
      <w:r w:rsidRPr="00EE27DC">
        <w:rPr>
          <w:rFonts w:ascii="Calibri" w:hAnsi="Calibri" w:cs="Calibri"/>
          <w:color w:val="000000"/>
        </w:rPr>
        <w:t xml:space="preserve"> solo in forma aggregata.</w:t>
      </w:r>
    </w:p>
    <w:p w:rsidR="00F74CB1" w:rsidRDefault="00691F1A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74921">
        <w:rPr>
          <w:rFonts w:ascii="Calibri" w:hAnsi="Calibri" w:cs="Calibri"/>
          <w:color w:val="000000"/>
        </w:rPr>
        <w:t>Qualora avesse difficoltà o dubbi</w:t>
      </w:r>
      <w:r w:rsidR="00EE27DC">
        <w:rPr>
          <w:rFonts w:ascii="Calibri" w:hAnsi="Calibri" w:cs="Calibri"/>
          <w:color w:val="000000"/>
        </w:rPr>
        <w:t>,</w:t>
      </w:r>
      <w:r w:rsidRPr="00874921">
        <w:rPr>
          <w:rFonts w:ascii="Calibri" w:hAnsi="Calibri" w:cs="Calibri"/>
          <w:color w:val="000000"/>
        </w:rPr>
        <w:t xml:space="preserve"> può chiedere assistenza al numero verde NUL </w:t>
      </w:r>
      <w:r w:rsidR="00EE27DC">
        <w:rPr>
          <w:rFonts w:ascii="Calibri" w:hAnsi="Calibri" w:cs="Calibri"/>
          <w:color w:val="000000"/>
        </w:rPr>
        <w:t>(Numero unico lavoro, gratuito)</w:t>
      </w:r>
      <w:r w:rsidRPr="00874921">
        <w:rPr>
          <w:rFonts w:ascii="Calibri" w:hAnsi="Calibri" w:cs="Calibri"/>
          <w:color w:val="000000"/>
        </w:rPr>
        <w:t xml:space="preserve"> </w:t>
      </w:r>
      <w:r w:rsidRPr="00D117C8">
        <w:rPr>
          <w:rFonts w:ascii="Calibri" w:hAnsi="Calibri" w:cs="Calibri"/>
          <w:b/>
          <w:bCs/>
          <w:color w:val="000000"/>
        </w:rPr>
        <w:t>800.00.00.39</w:t>
      </w:r>
      <w:r w:rsidRPr="00874921">
        <w:rPr>
          <w:rFonts w:ascii="Calibri" w:hAnsi="Calibri" w:cs="Calibri"/>
          <w:color w:val="000000"/>
        </w:rPr>
        <w:t xml:space="preserve">, </w:t>
      </w:r>
      <w:r w:rsidR="00F74CB1" w:rsidRPr="002A57FF">
        <w:rPr>
          <w:rFonts w:cs="Calibri-Bold"/>
          <w:bCs/>
          <w:color w:val="000000"/>
        </w:rPr>
        <w:t>dal lunedì al venerdì dalle 9:00 alle 1</w:t>
      </w:r>
      <w:r w:rsidR="00F74CB1">
        <w:rPr>
          <w:rFonts w:cs="Calibri-Bold"/>
          <w:bCs/>
          <w:color w:val="000000"/>
        </w:rPr>
        <w:t>8</w:t>
      </w:r>
      <w:r w:rsidR="00F74CB1" w:rsidRPr="002A57FF">
        <w:rPr>
          <w:rFonts w:cs="Calibri-Bold"/>
          <w:bCs/>
          <w:color w:val="000000"/>
        </w:rPr>
        <w:t>:00</w:t>
      </w:r>
      <w:r w:rsidR="00F74CB1">
        <w:rPr>
          <w:rFonts w:cs="Calibri-Bold"/>
          <w:bCs/>
          <w:color w:val="000000"/>
        </w:rPr>
        <w:t xml:space="preserve"> e il sabato dalle 9</w:t>
      </w:r>
      <w:r w:rsidR="00B855DA">
        <w:rPr>
          <w:rFonts w:cs="Calibri-Bold"/>
          <w:bCs/>
          <w:color w:val="000000"/>
        </w:rPr>
        <w:t>:</w:t>
      </w:r>
      <w:r w:rsidR="00F74CB1">
        <w:rPr>
          <w:rFonts w:cs="Calibri-Bold"/>
          <w:bCs/>
          <w:color w:val="000000"/>
        </w:rPr>
        <w:t>00 alle 14</w:t>
      </w:r>
      <w:r w:rsidR="00B855DA">
        <w:rPr>
          <w:rFonts w:cs="Calibri-Bold"/>
          <w:bCs/>
          <w:color w:val="000000"/>
        </w:rPr>
        <w:t>:</w:t>
      </w:r>
      <w:r w:rsidR="00F74CB1">
        <w:rPr>
          <w:rFonts w:cs="Calibri-Bold"/>
          <w:bCs/>
          <w:color w:val="000000"/>
        </w:rPr>
        <w:t>00.</w:t>
      </w:r>
    </w:p>
    <w:p w:rsidR="003E5E23" w:rsidRPr="003E5E23" w:rsidRDefault="00F74CB1" w:rsidP="00DD7F8F">
      <w:pPr>
        <w:spacing w:after="0" w:line="240" w:lineRule="auto"/>
        <w:jc w:val="both"/>
        <w:rPr>
          <w:rFonts w:ascii="Calibri" w:eastAsiaTheme="majorEastAsia" w:hAnsi="Calibri" w:cs="Calibri"/>
          <w:color w:val="0000FF" w:themeColor="hyperlink"/>
          <w:u w:val="single"/>
          <w:shd w:val="clear" w:color="auto" w:fill="FFFFFF"/>
        </w:rPr>
      </w:pPr>
      <w:r>
        <w:rPr>
          <w:rFonts w:ascii="Calibri" w:hAnsi="Calibri" w:cs="Calibri"/>
          <w:color w:val="000000"/>
        </w:rPr>
        <w:t>Oppure</w:t>
      </w:r>
      <w:r w:rsidR="00691F1A" w:rsidRPr="00874921">
        <w:rPr>
          <w:rFonts w:ascii="Calibri" w:hAnsi="Calibri" w:cs="Calibri"/>
          <w:color w:val="000000"/>
        </w:rPr>
        <w:t xml:space="preserve"> scrivere </w:t>
      </w:r>
      <w:r>
        <w:rPr>
          <w:rFonts w:ascii="Calibri" w:hAnsi="Calibri" w:cs="Calibri"/>
          <w:color w:val="000000"/>
        </w:rPr>
        <w:t>una mail a</w:t>
      </w:r>
      <w:r w:rsidR="00691F1A" w:rsidRPr="00874921">
        <w:rPr>
          <w:rFonts w:ascii="Calibri" w:hAnsi="Calibri" w:cs="Calibri"/>
          <w:color w:val="000000"/>
        </w:rPr>
        <w:t xml:space="preserve"> </w:t>
      </w:r>
      <w:hyperlink r:id="rId9" w:history="1">
        <w:r w:rsidR="00DD7F8F" w:rsidRPr="00F758AA">
          <w:rPr>
            <w:rStyle w:val="Collegamentoipertestuale"/>
            <w:rFonts w:ascii="Calibri" w:eastAsiaTheme="majorEastAsia" w:hAnsi="Calibri" w:cs="Calibri"/>
            <w:shd w:val="clear" w:color="auto" w:fill="FFFFFF"/>
          </w:rPr>
          <w:t>indaginetirocinianpal@anpal.gov.it</w:t>
        </w:r>
      </w:hyperlink>
    </w:p>
    <w:p w:rsidR="00A31462" w:rsidRP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color w:val="000000"/>
          <w:sz w:val="24"/>
          <w:szCs w:val="24"/>
        </w:rPr>
      </w:pPr>
    </w:p>
    <w:p w:rsidR="00A31462" w:rsidRP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color w:val="000000"/>
          <w:sz w:val="24"/>
          <w:szCs w:val="24"/>
        </w:rPr>
      </w:pPr>
    </w:p>
    <w:p w:rsidR="00261450" w:rsidRPr="00EE27DC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EE27DC">
        <w:rPr>
          <w:rFonts w:cs="Calibri-Bold"/>
          <w:b/>
          <w:bCs/>
          <w:color w:val="000000"/>
          <w:sz w:val="24"/>
          <w:szCs w:val="24"/>
        </w:rPr>
        <w:t>Posso interrompere la compilazione del questionario on-line e riprendere in un altro momento?</w:t>
      </w:r>
    </w:p>
    <w:p w:rsidR="00261450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Sì. Ogni volta che chiude il collegamento vengono registrate le risposte che ha già fornito. Potrà riprendere</w:t>
      </w:r>
    </w:p>
    <w:p w:rsidR="00261450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compilazione in un altro momento.</w:t>
      </w:r>
      <w:r w:rsidR="00B97989" w:rsidRPr="00B97989">
        <w:rPr>
          <w:rFonts w:ascii="Calibri" w:hAnsi="Calibri" w:cs="Calibri"/>
          <w:color w:val="7030A0"/>
        </w:rPr>
        <w:t xml:space="preserve"> </w:t>
      </w:r>
    </w:p>
    <w:p w:rsidR="00064944" w:rsidRDefault="00064944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31462" w:rsidRDefault="00A31462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61450" w:rsidRPr="00EE27DC" w:rsidRDefault="00261450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EE27DC">
        <w:rPr>
          <w:rFonts w:cs="Calibri-Bold"/>
          <w:b/>
          <w:bCs/>
          <w:color w:val="000000"/>
          <w:sz w:val="24"/>
          <w:szCs w:val="24"/>
        </w:rPr>
        <w:t>Ho sbagliato a rispondere a una domanda. Posso tornare indietro per correggere?</w:t>
      </w:r>
    </w:p>
    <w:p w:rsidR="00B030D9" w:rsidRDefault="00B030D9" w:rsidP="00DD7F8F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1875FC">
        <w:rPr>
          <w:rFonts w:ascii="Calibri" w:hAnsi="Calibri" w:cs="Calibri"/>
          <w:color w:val="000000"/>
        </w:rPr>
        <w:t>S</w:t>
      </w:r>
      <w:r w:rsidR="003F6A29">
        <w:rPr>
          <w:rFonts w:ascii="Calibri" w:hAnsi="Calibri" w:cs="Calibri"/>
          <w:color w:val="000000"/>
        </w:rPr>
        <w:t>ì</w:t>
      </w:r>
      <w:r w:rsidRPr="001875FC">
        <w:rPr>
          <w:rFonts w:ascii="Calibri" w:hAnsi="Calibri" w:cs="Calibri"/>
          <w:color w:val="000000"/>
        </w:rPr>
        <w:t xml:space="preserve">, </w:t>
      </w:r>
      <w:r w:rsidR="00B94726" w:rsidRPr="001875FC">
        <w:rPr>
          <w:rFonts w:ascii="Calibri" w:hAnsi="Calibri" w:cs="Calibri"/>
          <w:color w:val="000000"/>
        </w:rPr>
        <w:t>è possibile farlo attraverso i due pulsanti in basso nella schermata, che permettono di spostarsi avanti e indietro tra le domande dell’indagine</w:t>
      </w:r>
      <w:r w:rsidR="001875FC">
        <w:rPr>
          <w:rFonts w:ascii="Calibri" w:hAnsi="Calibri" w:cs="Calibri"/>
          <w:color w:val="000000"/>
        </w:rPr>
        <w:t>.</w:t>
      </w:r>
    </w:p>
    <w:p w:rsidR="00A31462" w:rsidRDefault="00A31462" w:rsidP="00DD7F8F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31462" w:rsidRPr="001875FC" w:rsidRDefault="00A31462" w:rsidP="00DD7F8F">
      <w:pPr>
        <w:spacing w:after="0" w:line="240" w:lineRule="auto"/>
        <w:jc w:val="both"/>
        <w:rPr>
          <w:rFonts w:eastAsia="Times New Roman" w:cs="Segoe UI"/>
          <w:color w:val="1C2024"/>
          <w:lang w:eastAsia="it-IT"/>
        </w:rPr>
      </w:pPr>
    </w:p>
    <w:p w:rsidR="005F7A3B" w:rsidRPr="00EE27DC" w:rsidRDefault="005F7A3B" w:rsidP="00DD7F8F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  <w:sz w:val="24"/>
          <w:szCs w:val="24"/>
        </w:rPr>
      </w:pPr>
      <w:r w:rsidRPr="00EE27DC">
        <w:rPr>
          <w:rFonts w:cs="Calibri-Bold"/>
          <w:b/>
          <w:bCs/>
          <w:color w:val="000000"/>
          <w:sz w:val="24"/>
          <w:szCs w:val="24"/>
        </w:rPr>
        <w:t xml:space="preserve">Che tipo di informazioni mi verranno </w:t>
      </w:r>
      <w:r w:rsidR="00DD7F8F">
        <w:rPr>
          <w:rFonts w:cs="Calibri-Bold"/>
          <w:b/>
          <w:bCs/>
          <w:color w:val="000000"/>
          <w:sz w:val="24"/>
          <w:szCs w:val="24"/>
        </w:rPr>
        <w:t>ri</w:t>
      </w:r>
      <w:r w:rsidRPr="00EE27DC">
        <w:rPr>
          <w:rFonts w:cs="Calibri-Bold"/>
          <w:b/>
          <w:bCs/>
          <w:color w:val="000000"/>
          <w:sz w:val="24"/>
          <w:szCs w:val="24"/>
        </w:rPr>
        <w:t>chieste?</w:t>
      </w:r>
    </w:p>
    <w:p w:rsidR="005F7A3B" w:rsidRPr="005F7A3B" w:rsidRDefault="005F7A3B" w:rsidP="00DD7F8F">
      <w:pPr>
        <w:spacing w:after="100" w:afterAutospacing="1" w:line="240" w:lineRule="auto"/>
        <w:jc w:val="both"/>
        <w:rPr>
          <w:rFonts w:ascii="Calibri" w:hAnsi="Calibri" w:cs="Calibri"/>
          <w:color w:val="000000"/>
        </w:rPr>
      </w:pPr>
      <w:r w:rsidRPr="001875FC">
        <w:rPr>
          <w:rFonts w:ascii="Calibri" w:hAnsi="Calibri" w:cs="Calibri"/>
          <w:color w:val="000000"/>
        </w:rPr>
        <w:t xml:space="preserve">Le domande riguarderanno le informazioni sul </w:t>
      </w:r>
      <w:r w:rsidRPr="00BD4CD3">
        <w:rPr>
          <w:rFonts w:ascii="Calibri" w:hAnsi="Calibri" w:cs="Calibri"/>
          <w:color w:val="000000"/>
        </w:rPr>
        <w:t xml:space="preserve">tirocinio </w:t>
      </w:r>
      <w:r w:rsidR="001875FC" w:rsidRPr="00BD4CD3">
        <w:rPr>
          <w:rFonts w:ascii="Calibri" w:hAnsi="Calibri" w:cs="Calibri"/>
          <w:color w:val="000000"/>
        </w:rPr>
        <w:t xml:space="preserve">da Lei svolto </w:t>
      </w:r>
      <w:r w:rsidRPr="00BD4CD3">
        <w:rPr>
          <w:rFonts w:ascii="Calibri" w:hAnsi="Calibri" w:cs="Calibri"/>
          <w:color w:val="000000"/>
        </w:rPr>
        <w:t xml:space="preserve">e la sua valutazione, </w:t>
      </w:r>
      <w:r w:rsidR="001875FC" w:rsidRPr="00BD4CD3">
        <w:rPr>
          <w:rFonts w:ascii="Calibri" w:hAnsi="Calibri" w:cs="Calibri"/>
          <w:color w:val="000000"/>
        </w:rPr>
        <w:t>la Sua istruzione</w:t>
      </w:r>
      <w:r w:rsidR="001875FC">
        <w:rPr>
          <w:rFonts w:ascii="Calibri" w:hAnsi="Calibri" w:cs="Calibri"/>
          <w:color w:val="000000"/>
        </w:rPr>
        <w:t xml:space="preserve"> e formazione</w:t>
      </w:r>
      <w:r w:rsidR="00EE27DC">
        <w:rPr>
          <w:rFonts w:ascii="Calibri" w:hAnsi="Calibri" w:cs="Calibri"/>
          <w:color w:val="000000"/>
        </w:rPr>
        <w:t>,</w:t>
      </w:r>
      <w:r w:rsidR="001875FC">
        <w:rPr>
          <w:rFonts w:ascii="Calibri" w:hAnsi="Calibri" w:cs="Calibri"/>
          <w:color w:val="000000"/>
        </w:rPr>
        <w:t xml:space="preserve"> </w:t>
      </w:r>
      <w:r w:rsidR="006E7968">
        <w:rPr>
          <w:rFonts w:ascii="Calibri" w:hAnsi="Calibri" w:cs="Calibri"/>
          <w:color w:val="000000"/>
        </w:rPr>
        <w:t xml:space="preserve">gli esiti lavorativi dell’esperienza, il Suo stato occupazionale attuale, </w:t>
      </w:r>
      <w:r w:rsidR="001A437F">
        <w:rPr>
          <w:rFonts w:ascii="Calibri" w:hAnsi="Calibri" w:cs="Calibri"/>
          <w:color w:val="000000"/>
        </w:rPr>
        <w:t xml:space="preserve">le </w:t>
      </w:r>
      <w:r w:rsidRPr="001875FC">
        <w:rPr>
          <w:rFonts w:ascii="Calibri" w:hAnsi="Calibri" w:cs="Calibri"/>
          <w:color w:val="000000"/>
        </w:rPr>
        <w:t>eventuali e</w:t>
      </w:r>
      <w:r w:rsidR="006E7968">
        <w:rPr>
          <w:rFonts w:ascii="Calibri" w:hAnsi="Calibri" w:cs="Calibri"/>
          <w:color w:val="000000"/>
        </w:rPr>
        <w:t>sperienze lavorative successive, la Sua condi</w:t>
      </w:r>
      <w:r w:rsidR="00DD7F8F">
        <w:rPr>
          <w:rFonts w:ascii="Calibri" w:hAnsi="Calibri" w:cs="Calibri"/>
          <w:color w:val="000000"/>
        </w:rPr>
        <w:t xml:space="preserve">zione familiare e, in parte, </w:t>
      </w:r>
      <w:r w:rsidR="006E7968">
        <w:rPr>
          <w:rFonts w:ascii="Calibri" w:hAnsi="Calibri" w:cs="Calibri"/>
          <w:color w:val="000000"/>
        </w:rPr>
        <w:t>personale, insomma tutti quegli elementi che possano fornire un quadro complessivo</w:t>
      </w:r>
      <w:r w:rsidR="001A437F">
        <w:rPr>
          <w:rFonts w:ascii="Calibri" w:hAnsi="Calibri" w:cs="Calibri"/>
          <w:color w:val="000000"/>
        </w:rPr>
        <w:t>,</w:t>
      </w:r>
      <w:r w:rsidR="006E7968">
        <w:rPr>
          <w:rFonts w:ascii="Calibri" w:hAnsi="Calibri" w:cs="Calibri"/>
          <w:color w:val="000000"/>
        </w:rPr>
        <w:t xml:space="preserve"> </w:t>
      </w:r>
      <w:r w:rsidR="001A437F">
        <w:rPr>
          <w:rFonts w:ascii="Calibri" w:hAnsi="Calibri" w:cs="Calibri"/>
          <w:color w:val="000000"/>
        </w:rPr>
        <w:t>ma</w:t>
      </w:r>
      <w:r w:rsidR="006E7968">
        <w:rPr>
          <w:rFonts w:ascii="Calibri" w:hAnsi="Calibri" w:cs="Calibri"/>
          <w:color w:val="000000"/>
        </w:rPr>
        <w:t xml:space="preserve"> particolareggiato</w:t>
      </w:r>
      <w:r w:rsidR="001A437F">
        <w:rPr>
          <w:rFonts w:ascii="Calibri" w:hAnsi="Calibri" w:cs="Calibri"/>
          <w:color w:val="000000"/>
        </w:rPr>
        <w:t>,</w:t>
      </w:r>
      <w:r w:rsidR="006E7968">
        <w:rPr>
          <w:rFonts w:ascii="Calibri" w:hAnsi="Calibri" w:cs="Calibri"/>
          <w:color w:val="000000"/>
        </w:rPr>
        <w:t xml:space="preserve"> </w:t>
      </w:r>
      <w:r w:rsidR="001A437F">
        <w:rPr>
          <w:rFonts w:ascii="Calibri" w:hAnsi="Calibri" w:cs="Calibri"/>
          <w:color w:val="000000"/>
        </w:rPr>
        <w:t>de</w:t>
      </w:r>
      <w:r w:rsidR="006E7968">
        <w:rPr>
          <w:rFonts w:ascii="Calibri" w:hAnsi="Calibri" w:cs="Calibri"/>
          <w:color w:val="000000"/>
        </w:rPr>
        <w:t>lla condizione del tirocinante in ogni fase della sua espe</w:t>
      </w:r>
      <w:r w:rsidR="001A437F">
        <w:rPr>
          <w:rFonts w:ascii="Calibri" w:hAnsi="Calibri" w:cs="Calibri"/>
          <w:color w:val="000000"/>
        </w:rPr>
        <w:t>rienza e de</w:t>
      </w:r>
      <w:r w:rsidR="006E7968">
        <w:rPr>
          <w:rFonts w:ascii="Calibri" w:hAnsi="Calibri" w:cs="Calibri"/>
          <w:color w:val="000000"/>
        </w:rPr>
        <w:t>ll’efficacia</w:t>
      </w:r>
      <w:r w:rsidR="001A437F">
        <w:rPr>
          <w:rFonts w:ascii="Calibri" w:hAnsi="Calibri" w:cs="Calibri"/>
          <w:color w:val="000000"/>
        </w:rPr>
        <w:t>,</w:t>
      </w:r>
      <w:r w:rsidR="006E7968">
        <w:rPr>
          <w:rFonts w:ascii="Calibri" w:hAnsi="Calibri" w:cs="Calibri"/>
          <w:color w:val="000000"/>
        </w:rPr>
        <w:t xml:space="preserve"> </w:t>
      </w:r>
      <w:r w:rsidR="001A437F">
        <w:rPr>
          <w:rFonts w:ascii="Calibri" w:hAnsi="Calibri" w:cs="Calibri"/>
          <w:color w:val="000000"/>
        </w:rPr>
        <w:t>reale e attuale, di questo centrale strumento di politica attiva del lavoro</w:t>
      </w:r>
      <w:r w:rsidRPr="001875FC">
        <w:rPr>
          <w:rFonts w:ascii="Calibri" w:hAnsi="Calibri" w:cs="Calibri"/>
          <w:color w:val="000000"/>
        </w:rPr>
        <w:t>.</w:t>
      </w:r>
    </w:p>
    <w:p w:rsidR="005F7A3B" w:rsidRDefault="005F7A3B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:rsidR="00BD68B1" w:rsidRPr="00BD68B1" w:rsidRDefault="00BD68B1" w:rsidP="00DD7F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BD68B1" w:rsidRPr="00BD68B1" w:rsidSect="00EE6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docVars>
    <w:docVar w:name="__Grammarly_42____i" w:val="H4sIAAAAAAAEAKtWckksSQxILCpxzi/NK1GyMqwFAAEhoTITAAAA"/>
    <w:docVar w:name="__Grammarly_42___1" w:val="H4sIAAAAAAAEAKtWcslP9kxRslIyNDYyNDM0MjY3MTQwMDS2NDVR0lEKTi0uzszPAykwqQUAXCDwOSwAAAA="/>
  </w:docVars>
  <w:rsids>
    <w:rsidRoot w:val="000B254A"/>
    <w:rsid w:val="000075C3"/>
    <w:rsid w:val="00031B0F"/>
    <w:rsid w:val="00036477"/>
    <w:rsid w:val="00064944"/>
    <w:rsid w:val="000924E7"/>
    <w:rsid w:val="000A5F83"/>
    <w:rsid w:val="000B254A"/>
    <w:rsid w:val="000D4FA7"/>
    <w:rsid w:val="001875FC"/>
    <w:rsid w:val="001A437F"/>
    <w:rsid w:val="001C58B4"/>
    <w:rsid w:val="001E3D68"/>
    <w:rsid w:val="00223C00"/>
    <w:rsid w:val="00261450"/>
    <w:rsid w:val="00273920"/>
    <w:rsid w:val="00296032"/>
    <w:rsid w:val="002A55A9"/>
    <w:rsid w:val="002A57FF"/>
    <w:rsid w:val="002B36F0"/>
    <w:rsid w:val="002C65B4"/>
    <w:rsid w:val="003839D9"/>
    <w:rsid w:val="003D3D2C"/>
    <w:rsid w:val="003E5E23"/>
    <w:rsid w:val="003F6A29"/>
    <w:rsid w:val="0041653E"/>
    <w:rsid w:val="004566C5"/>
    <w:rsid w:val="0048212D"/>
    <w:rsid w:val="004A2070"/>
    <w:rsid w:val="004D21EC"/>
    <w:rsid w:val="004E46DC"/>
    <w:rsid w:val="00550F80"/>
    <w:rsid w:val="0059397D"/>
    <w:rsid w:val="005F7A3B"/>
    <w:rsid w:val="00654514"/>
    <w:rsid w:val="00691F1A"/>
    <w:rsid w:val="0069341A"/>
    <w:rsid w:val="006C7B6C"/>
    <w:rsid w:val="006E7968"/>
    <w:rsid w:val="007D0F40"/>
    <w:rsid w:val="00807B03"/>
    <w:rsid w:val="00874921"/>
    <w:rsid w:val="0098235D"/>
    <w:rsid w:val="009D3657"/>
    <w:rsid w:val="009F3053"/>
    <w:rsid w:val="00A13862"/>
    <w:rsid w:val="00A258D6"/>
    <w:rsid w:val="00A31462"/>
    <w:rsid w:val="00A73A3A"/>
    <w:rsid w:val="00AF59D1"/>
    <w:rsid w:val="00B030D9"/>
    <w:rsid w:val="00B230E3"/>
    <w:rsid w:val="00B42FAE"/>
    <w:rsid w:val="00B855DA"/>
    <w:rsid w:val="00B94726"/>
    <w:rsid w:val="00B97989"/>
    <w:rsid w:val="00BA5590"/>
    <w:rsid w:val="00BD0E30"/>
    <w:rsid w:val="00BD4CD3"/>
    <w:rsid w:val="00BD68B1"/>
    <w:rsid w:val="00BE50F6"/>
    <w:rsid w:val="00C0594C"/>
    <w:rsid w:val="00C40FB9"/>
    <w:rsid w:val="00C77C78"/>
    <w:rsid w:val="00D117C8"/>
    <w:rsid w:val="00D31FB9"/>
    <w:rsid w:val="00D628AF"/>
    <w:rsid w:val="00DA1861"/>
    <w:rsid w:val="00DC16FC"/>
    <w:rsid w:val="00DD7F8F"/>
    <w:rsid w:val="00E00EC4"/>
    <w:rsid w:val="00E72F47"/>
    <w:rsid w:val="00E92D9B"/>
    <w:rsid w:val="00E9576B"/>
    <w:rsid w:val="00EA729E"/>
    <w:rsid w:val="00EB4BCA"/>
    <w:rsid w:val="00EE27DC"/>
    <w:rsid w:val="00EE6627"/>
    <w:rsid w:val="00F14DE8"/>
    <w:rsid w:val="00F71466"/>
    <w:rsid w:val="00F7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6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49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B6C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0075C3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BD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68B1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57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783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2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94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83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8731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451230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5412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73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5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768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80485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854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433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540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4592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321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0776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32815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1535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agine.tirocini@anpal.gov.it" TargetMode="External"/><Relationship Id="rId3" Type="http://schemas.openxmlformats.org/officeDocument/2006/relationships/styles" Target="styles.xml"/><Relationship Id="rId7" Type="http://schemas.openxmlformats.org/officeDocument/2006/relationships/hyperlink" Target="mailto:indaginetirocinianpal@anpal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indaginetirocinianpal@anpal.gov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daginetirocinianpal@anpal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EFFF-8E17-4D3D-8385-3ED58E5D5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86F3B-0F4C-4C2A-99C3-F2B8DCA5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Venturoli Alessandra</dc:creator>
  <cp:lastModifiedBy>Win7</cp:lastModifiedBy>
  <cp:revision>14</cp:revision>
  <cp:lastPrinted>2019-11-13T16:10:00Z</cp:lastPrinted>
  <dcterms:created xsi:type="dcterms:W3CDTF">2020-05-27T14:17:00Z</dcterms:created>
  <dcterms:modified xsi:type="dcterms:W3CDTF">2020-06-10T11:08:00Z</dcterms:modified>
</cp:coreProperties>
</file>