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69F" w:rsidRDefault="0017269F" w:rsidP="006E4842">
      <w:pPr>
        <w:spacing w:after="0" w:line="300" w:lineRule="atLeast"/>
        <w:jc w:val="center"/>
        <w:rPr>
          <w:b/>
          <w:bCs/>
        </w:rPr>
      </w:pPr>
      <w:r w:rsidRPr="003C277C">
        <w:rPr>
          <w:b/>
          <w:bCs/>
        </w:rPr>
        <w:t>Monitoraggio degli interventi</w:t>
      </w:r>
      <w:r>
        <w:rPr>
          <w:b/>
          <w:bCs/>
        </w:rPr>
        <w:t xml:space="preserve"> FPA</w:t>
      </w:r>
    </w:p>
    <w:p w:rsidR="0017269F" w:rsidRPr="00D7760C" w:rsidRDefault="0017269F" w:rsidP="0017269F">
      <w:pPr>
        <w:spacing w:after="0" w:line="300" w:lineRule="atLeast"/>
        <w:rPr>
          <w:b/>
          <w:iCs/>
        </w:rPr>
      </w:pPr>
      <w:r w:rsidRPr="003C277C">
        <w:rPr>
          <w:b/>
          <w:bCs/>
        </w:rPr>
        <w:br/>
      </w:r>
      <w:r>
        <w:rPr>
          <w:b/>
          <w:iCs/>
        </w:rPr>
        <w:t>Indicazioni per la redazione della r</w:t>
      </w:r>
      <w:r w:rsidRPr="00D7760C">
        <w:rPr>
          <w:b/>
          <w:iCs/>
        </w:rPr>
        <w:t>elazione descrittiva</w:t>
      </w:r>
      <w:r>
        <w:rPr>
          <w:b/>
          <w:iCs/>
        </w:rPr>
        <w:t xml:space="preserve"> (formato</w:t>
      </w:r>
      <w:r w:rsidRPr="00D7760C">
        <w:rPr>
          <w:b/>
          <w:iCs/>
        </w:rPr>
        <w:t xml:space="preserve"> word</w:t>
      </w:r>
      <w:r>
        <w:rPr>
          <w:b/>
          <w:iCs/>
        </w:rPr>
        <w:t>)</w:t>
      </w:r>
    </w:p>
    <w:p w:rsidR="0017269F" w:rsidRDefault="0017269F" w:rsidP="0017269F">
      <w:pPr>
        <w:spacing w:after="0" w:line="300" w:lineRule="atLeast"/>
      </w:pPr>
    </w:p>
    <w:p w:rsidR="0017269F" w:rsidRPr="003C277C" w:rsidRDefault="0017269F" w:rsidP="0017269F">
      <w:pPr>
        <w:spacing w:after="0" w:line="300" w:lineRule="atLeast"/>
      </w:pPr>
      <w:r>
        <w:t>La relazione dovrà riportare</w:t>
      </w:r>
      <w:r w:rsidR="004F3218">
        <w:t xml:space="preserve"> le seguenti informazioni</w:t>
      </w:r>
      <w:r>
        <w:t xml:space="preserve">: </w:t>
      </w:r>
    </w:p>
    <w:tbl>
      <w:tblPr>
        <w:tblW w:w="978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392"/>
        <w:gridCol w:w="6388"/>
      </w:tblGrid>
      <w:tr w:rsidR="0017269F" w:rsidRPr="003C277C" w:rsidTr="006E4842">
        <w:trPr>
          <w:trHeight w:val="283"/>
        </w:trPr>
        <w:tc>
          <w:tcPr>
            <w:tcW w:w="339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7269F" w:rsidRPr="003C277C" w:rsidRDefault="0017269F" w:rsidP="002266EC">
            <w:pPr>
              <w:spacing w:after="0" w:line="300" w:lineRule="atLeast"/>
            </w:pPr>
            <w:r w:rsidRPr="003C277C">
              <w:rPr>
                <w:b/>
                <w:bCs/>
              </w:rPr>
              <w:t>Regione</w:t>
            </w:r>
          </w:p>
        </w:tc>
        <w:tc>
          <w:tcPr>
            <w:tcW w:w="638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7269F" w:rsidRPr="003C277C" w:rsidRDefault="0017269F" w:rsidP="002266EC">
            <w:pPr>
              <w:spacing w:after="0" w:line="300" w:lineRule="atLeast"/>
            </w:pPr>
            <w:r w:rsidRPr="003C277C">
              <w:t> </w:t>
            </w:r>
          </w:p>
        </w:tc>
      </w:tr>
      <w:tr w:rsidR="0017269F" w:rsidRPr="003C277C" w:rsidTr="006E4842">
        <w:trPr>
          <w:trHeight w:val="283"/>
        </w:trPr>
        <w:tc>
          <w:tcPr>
            <w:tcW w:w="339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7269F" w:rsidRPr="003C277C" w:rsidRDefault="0017269F" w:rsidP="002266EC">
            <w:pPr>
              <w:spacing w:after="0" w:line="300" w:lineRule="atLeast"/>
            </w:pPr>
            <w:r w:rsidRPr="003C277C">
              <w:rPr>
                <w:b/>
                <w:bCs/>
              </w:rPr>
              <w:t>N° lavoratori coinvolti</w:t>
            </w:r>
          </w:p>
        </w:tc>
        <w:tc>
          <w:tcPr>
            <w:tcW w:w="638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7269F" w:rsidRPr="003C277C" w:rsidRDefault="0017269F" w:rsidP="002266EC">
            <w:pPr>
              <w:spacing w:after="0" w:line="300" w:lineRule="atLeast"/>
            </w:pPr>
          </w:p>
        </w:tc>
      </w:tr>
      <w:tr w:rsidR="0017269F" w:rsidRPr="003C277C" w:rsidTr="006E4842">
        <w:trPr>
          <w:trHeight w:val="283"/>
        </w:trPr>
        <w:tc>
          <w:tcPr>
            <w:tcW w:w="33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7269F" w:rsidRPr="003C277C" w:rsidRDefault="008F60ED" w:rsidP="00962D58">
            <w:pPr>
              <w:spacing w:after="0" w:line="300" w:lineRule="atLeast"/>
            </w:pPr>
            <w:r>
              <w:rPr>
                <w:b/>
                <w:bCs/>
              </w:rPr>
              <w:t xml:space="preserve">Costo </w:t>
            </w:r>
            <w:r w:rsidR="004F3218">
              <w:rPr>
                <w:b/>
                <w:bCs/>
              </w:rPr>
              <w:t xml:space="preserve">totale </w:t>
            </w:r>
            <w:r w:rsidR="00570F4D">
              <w:rPr>
                <w:b/>
                <w:bCs/>
              </w:rPr>
              <w:t>dell’intervento</w:t>
            </w:r>
            <w:r w:rsidR="0017269F" w:rsidRPr="003C277C">
              <w:rPr>
                <w:b/>
                <w:bCs/>
              </w:rPr>
              <w:t xml:space="preserve"> </w:t>
            </w:r>
          </w:p>
        </w:tc>
        <w:tc>
          <w:tcPr>
            <w:tcW w:w="63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7269F" w:rsidRPr="003C277C" w:rsidRDefault="0017269F" w:rsidP="002266EC">
            <w:pPr>
              <w:spacing w:after="0" w:line="300" w:lineRule="atLeast"/>
            </w:pPr>
            <w:r w:rsidRPr="003C277C">
              <w:t xml:space="preserve">€ </w:t>
            </w:r>
          </w:p>
        </w:tc>
      </w:tr>
      <w:tr w:rsidR="00570F4D" w:rsidRPr="003C277C" w:rsidTr="006E4842">
        <w:trPr>
          <w:trHeight w:val="283"/>
        </w:trPr>
        <w:tc>
          <w:tcPr>
            <w:tcW w:w="33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70F4D" w:rsidRPr="003C277C" w:rsidRDefault="00570F4D" w:rsidP="006E4842">
            <w:pPr>
              <w:spacing w:after="0" w:line="300" w:lineRule="atLeast"/>
              <w:ind w:left="284"/>
              <w:rPr>
                <w:b/>
                <w:bCs/>
              </w:rPr>
            </w:pPr>
            <w:r w:rsidRPr="00570F4D">
              <w:rPr>
                <w:b/>
                <w:bCs/>
              </w:rPr>
              <w:t>(</w:t>
            </w:r>
            <w:proofErr w:type="gramStart"/>
            <w:r w:rsidR="004F3218">
              <w:rPr>
                <w:b/>
                <w:bCs/>
              </w:rPr>
              <w:t>di</w:t>
            </w:r>
            <w:proofErr w:type="gramEnd"/>
            <w:r w:rsidR="004F3218">
              <w:rPr>
                <w:b/>
                <w:bCs/>
              </w:rPr>
              <w:t xml:space="preserve"> cui a carico del FPA</w:t>
            </w:r>
            <w:r w:rsidRPr="00570F4D">
              <w:rPr>
                <w:b/>
                <w:bCs/>
              </w:rPr>
              <w:t>)</w:t>
            </w:r>
          </w:p>
        </w:tc>
        <w:tc>
          <w:tcPr>
            <w:tcW w:w="63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70F4D" w:rsidRPr="003C277C" w:rsidRDefault="00570F4D" w:rsidP="002266EC">
            <w:pPr>
              <w:spacing w:after="0" w:line="300" w:lineRule="atLeast"/>
            </w:pPr>
            <w:r>
              <w:t>€</w:t>
            </w:r>
          </w:p>
        </w:tc>
      </w:tr>
      <w:tr w:rsidR="004F3218" w:rsidRPr="003C277C" w:rsidTr="006E4842">
        <w:trPr>
          <w:trHeight w:val="283"/>
        </w:trPr>
        <w:tc>
          <w:tcPr>
            <w:tcW w:w="33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F3218" w:rsidRDefault="004F3218" w:rsidP="006E4842">
            <w:pPr>
              <w:spacing w:after="0" w:line="300" w:lineRule="atLeast"/>
              <w:ind w:left="284"/>
              <w:rPr>
                <w:b/>
                <w:bCs/>
              </w:rPr>
            </w:pPr>
            <w:r w:rsidRPr="00570F4D">
              <w:rPr>
                <w:b/>
                <w:bCs/>
              </w:rPr>
              <w:t>(</w:t>
            </w:r>
            <w:proofErr w:type="gramStart"/>
            <w:r>
              <w:rPr>
                <w:b/>
                <w:bCs/>
              </w:rPr>
              <w:t>di</w:t>
            </w:r>
            <w:proofErr w:type="gramEnd"/>
            <w:r>
              <w:rPr>
                <w:b/>
                <w:bCs/>
              </w:rPr>
              <w:t xml:space="preserve"> cui a carico della Regione</w:t>
            </w:r>
            <w:r w:rsidRPr="00570F4D">
              <w:rPr>
                <w:b/>
                <w:bCs/>
              </w:rPr>
              <w:t>)</w:t>
            </w:r>
          </w:p>
        </w:tc>
        <w:tc>
          <w:tcPr>
            <w:tcW w:w="63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F3218" w:rsidRDefault="004F3218" w:rsidP="002266EC">
            <w:pPr>
              <w:spacing w:after="0" w:line="300" w:lineRule="atLeast"/>
            </w:pPr>
            <w:r>
              <w:t>€</w:t>
            </w:r>
          </w:p>
        </w:tc>
      </w:tr>
      <w:tr w:rsidR="004F3218" w:rsidRPr="003C277C" w:rsidTr="006E4842">
        <w:trPr>
          <w:trHeight w:val="283"/>
        </w:trPr>
        <w:tc>
          <w:tcPr>
            <w:tcW w:w="33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F3218" w:rsidRDefault="004F3218" w:rsidP="004F3218">
            <w:pPr>
              <w:spacing w:after="0" w:line="300" w:lineRule="atLeast"/>
              <w:rPr>
                <w:b/>
                <w:bCs/>
              </w:rPr>
            </w:pPr>
            <w:r>
              <w:rPr>
                <w:b/>
                <w:bCs/>
              </w:rPr>
              <w:t>Data prevista per la conclusione dell’intervento</w:t>
            </w:r>
          </w:p>
        </w:tc>
        <w:tc>
          <w:tcPr>
            <w:tcW w:w="63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F3218" w:rsidRDefault="004F3218" w:rsidP="002266EC">
            <w:pPr>
              <w:spacing w:after="0" w:line="300" w:lineRule="atLeast"/>
            </w:pPr>
          </w:p>
        </w:tc>
      </w:tr>
    </w:tbl>
    <w:p w:rsidR="00187DB7" w:rsidRDefault="00187DB7" w:rsidP="00187DB7">
      <w:pPr>
        <w:spacing w:after="0" w:line="300" w:lineRule="atLeast"/>
      </w:pPr>
    </w:p>
    <w:p w:rsidR="00570F4D" w:rsidRPr="00962D58" w:rsidRDefault="0017269F" w:rsidP="00C07BC0">
      <w:pPr>
        <w:spacing w:after="0" w:line="300" w:lineRule="atLeast"/>
        <w:jc w:val="both"/>
        <w:rPr>
          <w:b/>
          <w:bCs/>
          <w:iCs/>
        </w:rPr>
      </w:pPr>
      <w:bookmarkStart w:id="0" w:name="_GoBack"/>
      <w:r w:rsidRPr="003C277C">
        <w:rPr>
          <w:b/>
          <w:bCs/>
          <w:iCs/>
        </w:rPr>
        <w:t>S</w:t>
      </w:r>
      <w:r>
        <w:rPr>
          <w:b/>
          <w:bCs/>
          <w:iCs/>
        </w:rPr>
        <w:t>tato di attuazione del progetto</w:t>
      </w:r>
      <w:r w:rsidR="004F3218">
        <w:rPr>
          <w:b/>
          <w:bCs/>
          <w:iCs/>
        </w:rPr>
        <w:t xml:space="preserve"> </w:t>
      </w:r>
      <w:r w:rsidR="004F3218" w:rsidRPr="006E4842">
        <w:rPr>
          <w:bCs/>
          <w:i/>
          <w:iCs/>
        </w:rPr>
        <w:t>(</w:t>
      </w:r>
      <w:r w:rsidR="00570F4D" w:rsidRPr="006E4842">
        <w:rPr>
          <w:bCs/>
          <w:i/>
          <w:iCs/>
        </w:rPr>
        <w:t>Descrivere lo stato di attuazione del progetto ripercorrendo i punti sotto riportati</w:t>
      </w:r>
      <w:r w:rsidR="004F3218">
        <w:rPr>
          <w:bCs/>
          <w:i/>
          <w:iCs/>
        </w:rPr>
        <w:t>)</w:t>
      </w:r>
    </w:p>
    <w:bookmarkEnd w:id="0"/>
    <w:p w:rsidR="0017269F" w:rsidRPr="003C277C" w:rsidRDefault="0017269F" w:rsidP="0017269F">
      <w:pPr>
        <w:numPr>
          <w:ilvl w:val="0"/>
          <w:numId w:val="2"/>
        </w:numPr>
        <w:spacing w:after="0" w:line="300" w:lineRule="atLeast"/>
      </w:pPr>
      <w:r w:rsidRPr="003C277C">
        <w:t>Pubblicazione e aggiudicazione di bandi e avvisi di gara</w:t>
      </w:r>
    </w:p>
    <w:p w:rsidR="0017269F" w:rsidRPr="003C277C" w:rsidRDefault="0017269F" w:rsidP="0017269F">
      <w:pPr>
        <w:numPr>
          <w:ilvl w:val="0"/>
          <w:numId w:val="2"/>
        </w:numPr>
        <w:spacing w:after="0" w:line="300" w:lineRule="atLeast"/>
      </w:pPr>
      <w:r w:rsidRPr="003C277C">
        <w:t>Selezione dei soggetti attuatori coinvolti e relative attività</w:t>
      </w:r>
    </w:p>
    <w:p w:rsidR="0017269F" w:rsidRPr="003C277C" w:rsidRDefault="0017269F" w:rsidP="0017269F">
      <w:pPr>
        <w:numPr>
          <w:ilvl w:val="0"/>
          <w:numId w:val="2"/>
        </w:numPr>
        <w:spacing w:after="0" w:line="300" w:lineRule="atLeast"/>
      </w:pPr>
      <w:r w:rsidRPr="003C277C">
        <w:t>Eventuali accordi e convenzioni sottoscritti, delibere regionali</w:t>
      </w:r>
    </w:p>
    <w:p w:rsidR="0017269F" w:rsidRPr="003C277C" w:rsidRDefault="0017269F" w:rsidP="0017269F">
      <w:pPr>
        <w:numPr>
          <w:ilvl w:val="0"/>
          <w:numId w:val="2"/>
        </w:numPr>
        <w:spacing w:after="0" w:line="300" w:lineRule="atLeast"/>
      </w:pPr>
      <w:r w:rsidRPr="003C277C">
        <w:t>Incontri operativi per l’attuazione del progetto</w:t>
      </w:r>
    </w:p>
    <w:p w:rsidR="0017269F" w:rsidRPr="003C277C" w:rsidRDefault="0017269F" w:rsidP="0017269F">
      <w:pPr>
        <w:numPr>
          <w:ilvl w:val="0"/>
          <w:numId w:val="2"/>
        </w:numPr>
        <w:spacing w:after="0" w:line="300" w:lineRule="atLeast"/>
      </w:pPr>
      <w:r w:rsidRPr="003C277C">
        <w:t>Controlli di primo livello svolti</w:t>
      </w:r>
    </w:p>
    <w:p w:rsidR="0017269F" w:rsidRPr="003C277C" w:rsidRDefault="0017269F" w:rsidP="0017269F">
      <w:pPr>
        <w:numPr>
          <w:ilvl w:val="0"/>
          <w:numId w:val="2"/>
        </w:numPr>
        <w:spacing w:after="0" w:line="300" w:lineRule="atLeast"/>
      </w:pPr>
      <w:r w:rsidRPr="003C277C">
        <w:t>Prossime attività</w:t>
      </w:r>
    </w:p>
    <w:p w:rsidR="0017269F" w:rsidRPr="003C277C" w:rsidRDefault="0017269F" w:rsidP="0017269F">
      <w:pPr>
        <w:numPr>
          <w:ilvl w:val="0"/>
          <w:numId w:val="2"/>
        </w:numPr>
        <w:spacing w:after="0" w:line="300" w:lineRule="atLeast"/>
      </w:pPr>
      <w:r w:rsidRPr="003C277C">
        <w:t>Osservazioni/criticità</w:t>
      </w:r>
    </w:p>
    <w:p w:rsidR="0017269F" w:rsidRDefault="0017269F" w:rsidP="0017269F">
      <w:pPr>
        <w:spacing w:after="0" w:line="300" w:lineRule="atLeast"/>
        <w:rPr>
          <w:b/>
          <w:bCs/>
          <w:iCs/>
        </w:rPr>
      </w:pPr>
    </w:p>
    <w:p w:rsidR="0017269F" w:rsidRPr="006E4842" w:rsidRDefault="0017269F" w:rsidP="0017269F">
      <w:pPr>
        <w:spacing w:after="0" w:line="300" w:lineRule="atLeast"/>
        <w:rPr>
          <w:bCs/>
          <w:i/>
          <w:iCs/>
        </w:rPr>
      </w:pPr>
      <w:r w:rsidRPr="003C277C">
        <w:rPr>
          <w:b/>
          <w:bCs/>
          <w:iCs/>
        </w:rPr>
        <w:t xml:space="preserve">Stato di attuazione delle </w:t>
      </w:r>
      <w:r>
        <w:rPr>
          <w:b/>
          <w:bCs/>
          <w:iCs/>
        </w:rPr>
        <w:t>azioni</w:t>
      </w:r>
      <w:r w:rsidR="004F3218">
        <w:rPr>
          <w:b/>
          <w:bCs/>
          <w:iCs/>
        </w:rPr>
        <w:t xml:space="preserve"> </w:t>
      </w:r>
      <w:r w:rsidR="004F3218">
        <w:rPr>
          <w:bCs/>
          <w:i/>
          <w:iCs/>
        </w:rPr>
        <w:t>(Ripetere per ogni azione lo schema di seguito)</w:t>
      </w:r>
    </w:p>
    <w:tbl>
      <w:tblPr>
        <w:tblW w:w="9771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67"/>
        <w:gridCol w:w="6804"/>
      </w:tblGrid>
      <w:tr w:rsidR="0017269F" w:rsidRPr="00B81294" w:rsidTr="002266EC">
        <w:trPr>
          <w:trHeight w:val="373"/>
        </w:trPr>
        <w:tc>
          <w:tcPr>
            <w:tcW w:w="296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7269F" w:rsidRPr="00B81294" w:rsidRDefault="0017269F" w:rsidP="002266EC">
            <w:pPr>
              <w:spacing w:after="0" w:line="300" w:lineRule="atLeast"/>
            </w:pPr>
            <w:r w:rsidRPr="00B81294">
              <w:rPr>
                <w:b/>
                <w:bCs/>
              </w:rPr>
              <w:t>Azione</w:t>
            </w:r>
          </w:p>
        </w:tc>
        <w:tc>
          <w:tcPr>
            <w:tcW w:w="680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7269F" w:rsidRPr="00B81294" w:rsidRDefault="0017269F" w:rsidP="002266EC">
            <w:pPr>
              <w:spacing w:after="0" w:line="300" w:lineRule="atLeast"/>
            </w:pPr>
            <w:r w:rsidRPr="00B81294">
              <w:rPr>
                <w:b/>
                <w:bCs/>
              </w:rPr>
              <w:t xml:space="preserve">Nome dell’azione prevista dal piano finanziario </w:t>
            </w:r>
          </w:p>
        </w:tc>
      </w:tr>
      <w:tr w:rsidR="0017269F" w:rsidRPr="003C277C" w:rsidTr="002266EC">
        <w:trPr>
          <w:trHeight w:val="778"/>
        </w:trPr>
        <w:tc>
          <w:tcPr>
            <w:tcW w:w="296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69F" w:rsidRPr="003C277C" w:rsidRDefault="0017269F" w:rsidP="002266EC">
            <w:pPr>
              <w:spacing w:after="0" w:line="300" w:lineRule="atLeast"/>
            </w:pPr>
            <w:r w:rsidRPr="003C277C">
              <w:rPr>
                <w:b/>
                <w:bCs/>
              </w:rPr>
              <w:t>Stato di attuazione</w:t>
            </w:r>
          </w:p>
        </w:tc>
        <w:tc>
          <w:tcPr>
            <w:tcW w:w="680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7269F" w:rsidRPr="006E4842" w:rsidRDefault="0017269F" w:rsidP="002266EC">
            <w:pPr>
              <w:spacing w:after="0" w:line="300" w:lineRule="atLeast"/>
              <w:rPr>
                <w:i/>
              </w:rPr>
            </w:pPr>
            <w:r w:rsidRPr="006E4842">
              <w:rPr>
                <w:i/>
              </w:rPr>
              <w:t>Descrivere sinteticamente lo stato di attuazione delle attività relative all’azione, specificando se sono state avviate e/o concluse</w:t>
            </w:r>
          </w:p>
        </w:tc>
      </w:tr>
      <w:tr w:rsidR="0017269F" w:rsidRPr="003C277C" w:rsidTr="002266EC">
        <w:trPr>
          <w:trHeight w:val="1100"/>
        </w:trPr>
        <w:tc>
          <w:tcPr>
            <w:tcW w:w="29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69F" w:rsidRPr="00B81294" w:rsidRDefault="0017269F" w:rsidP="002266EC">
            <w:pPr>
              <w:spacing w:after="0" w:line="300" w:lineRule="atLeast"/>
            </w:pPr>
            <w:r w:rsidRPr="003C277C">
              <w:rPr>
                <w:b/>
                <w:bCs/>
              </w:rPr>
              <w:t>N. lavoratori coinvolti</w:t>
            </w:r>
          </w:p>
        </w:tc>
        <w:tc>
          <w:tcPr>
            <w:tcW w:w="68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7269F" w:rsidRPr="006E4842" w:rsidRDefault="0017269F" w:rsidP="002266EC">
            <w:pPr>
              <w:spacing w:after="0" w:line="300" w:lineRule="atLeast"/>
              <w:rPr>
                <w:i/>
              </w:rPr>
            </w:pPr>
            <w:r w:rsidRPr="006E4842">
              <w:rPr>
                <w:i/>
              </w:rPr>
              <w:t>Indicare il numero previsto dei lavoratori destinatari delle attività, il numero dei lavoratori già coinvolti ed eventualmente quelli ancora da coinvolgere</w:t>
            </w:r>
          </w:p>
        </w:tc>
      </w:tr>
      <w:tr w:rsidR="0017269F" w:rsidRPr="003C277C" w:rsidTr="002266EC">
        <w:trPr>
          <w:trHeight w:val="317"/>
        </w:trPr>
        <w:tc>
          <w:tcPr>
            <w:tcW w:w="29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69F" w:rsidRPr="003C277C" w:rsidRDefault="0017269F" w:rsidP="002266EC">
            <w:pPr>
              <w:spacing w:after="0" w:line="300" w:lineRule="atLeast"/>
            </w:pPr>
            <w:r w:rsidRPr="003C277C">
              <w:rPr>
                <w:b/>
                <w:bCs/>
              </w:rPr>
              <w:t>Note</w:t>
            </w:r>
          </w:p>
        </w:tc>
        <w:tc>
          <w:tcPr>
            <w:tcW w:w="68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1E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7269F" w:rsidRPr="006E4842" w:rsidRDefault="0017269F" w:rsidP="002266EC">
            <w:pPr>
              <w:spacing w:after="0" w:line="300" w:lineRule="atLeast"/>
              <w:rPr>
                <w:i/>
              </w:rPr>
            </w:pPr>
            <w:r w:rsidRPr="006E4842">
              <w:rPr>
                <w:i/>
              </w:rPr>
              <w:t>Criticità/osservazioni</w:t>
            </w:r>
          </w:p>
        </w:tc>
      </w:tr>
    </w:tbl>
    <w:p w:rsidR="007D0B86" w:rsidRDefault="007D0B86" w:rsidP="003C277C">
      <w:pPr>
        <w:spacing w:after="0" w:line="300" w:lineRule="atLeast"/>
      </w:pPr>
    </w:p>
    <w:p w:rsidR="00C07BC0" w:rsidRDefault="00C07BC0" w:rsidP="003C277C">
      <w:pPr>
        <w:spacing w:after="0" w:line="300" w:lineRule="atLeast"/>
        <w:rPr>
          <w:b/>
        </w:rPr>
      </w:pPr>
    </w:p>
    <w:p w:rsidR="00C07BC0" w:rsidRPr="00C07BC0" w:rsidRDefault="00C07BC0" w:rsidP="003C277C">
      <w:pPr>
        <w:spacing w:after="0" w:line="300" w:lineRule="atLeast"/>
        <w:rPr>
          <w:b/>
          <w:i/>
        </w:rPr>
      </w:pPr>
      <w:r w:rsidRPr="00C07BC0">
        <w:rPr>
          <w:b/>
        </w:rPr>
        <w:t xml:space="preserve">Descrizione dei controlli </w:t>
      </w:r>
      <w:r>
        <w:rPr>
          <w:b/>
        </w:rPr>
        <w:t xml:space="preserve">ed esiti delle verifiche </w:t>
      </w:r>
      <w:r w:rsidRPr="00C07BC0">
        <w:rPr>
          <w:i/>
        </w:rPr>
        <w:t>(</w:t>
      </w:r>
      <w:r>
        <w:rPr>
          <w:i/>
        </w:rPr>
        <w:t>Riportare il valore della spesa controllata, una descrizione dei controlli e gli esiti delle verifiche effettuate)</w:t>
      </w:r>
    </w:p>
    <w:tbl>
      <w:tblPr>
        <w:tblStyle w:val="GridTable5Dark-Accent3"/>
        <w:tblW w:w="5000" w:type="pct"/>
        <w:tblLook w:val="04A0" w:firstRow="1" w:lastRow="0" w:firstColumn="1" w:lastColumn="0" w:noHBand="0" w:noVBand="1"/>
      </w:tblPr>
      <w:tblGrid>
        <w:gridCol w:w="2330"/>
        <w:gridCol w:w="2330"/>
        <w:gridCol w:w="2484"/>
        <w:gridCol w:w="2484"/>
      </w:tblGrid>
      <w:tr w:rsidR="00C07BC0" w:rsidRPr="00187DB7" w:rsidTr="00492E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vAlign w:val="center"/>
          </w:tcPr>
          <w:p w:rsidR="00C07BC0" w:rsidRPr="004C0B1C" w:rsidRDefault="00C07BC0" w:rsidP="00492E9E">
            <w:pPr>
              <w:jc w:val="center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Riepilogo degli importi controllati dalla Regione</w:t>
            </w:r>
          </w:p>
        </w:tc>
      </w:tr>
      <w:tr w:rsidR="00C07BC0" w:rsidRPr="00187DB7" w:rsidTr="00492E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0" w:type="pct"/>
            <w:tcBorders>
              <w:right w:val="single" w:sz="4" w:space="0" w:color="FFFFFF" w:themeColor="background1"/>
            </w:tcBorders>
            <w:vAlign w:val="center"/>
          </w:tcPr>
          <w:p w:rsidR="00C07BC0" w:rsidRPr="006F142A" w:rsidRDefault="00C07BC0" w:rsidP="00492E9E">
            <w:pPr>
              <w:jc w:val="center"/>
              <w:rPr>
                <w:rFonts w:eastAsia="Times New Roman" w:cstheme="minorHAnsi"/>
                <w:b w:val="0"/>
                <w:lang w:eastAsia="it-IT"/>
              </w:rPr>
            </w:pPr>
            <w:r>
              <w:rPr>
                <w:rFonts w:eastAsia="Times New Roman" w:cstheme="minorHAnsi"/>
                <w:b w:val="0"/>
                <w:lang w:eastAsia="it-IT"/>
              </w:rPr>
              <w:t>Totale spesa sostenuta dalla Regione</w:t>
            </w:r>
          </w:p>
        </w:tc>
        <w:tc>
          <w:tcPr>
            <w:tcW w:w="1210" w:type="pct"/>
            <w:tcBorders>
              <w:right w:val="single" w:sz="4" w:space="0" w:color="FFFFFF" w:themeColor="background1"/>
            </w:tcBorders>
            <w:shd w:val="clear" w:color="auto" w:fill="A5A5A5" w:themeFill="accent3"/>
            <w:vAlign w:val="center"/>
            <w:hideMark/>
          </w:tcPr>
          <w:p w:rsidR="00C07BC0" w:rsidRPr="006F142A" w:rsidRDefault="00C07BC0" w:rsidP="00492E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color w:val="FFFFFF" w:themeColor="background1"/>
                <w:lang w:eastAsia="it-IT"/>
              </w:rPr>
            </w:pPr>
            <w:r w:rsidRPr="006F142A">
              <w:rPr>
                <w:rFonts w:eastAsia="Times New Roman" w:cstheme="minorHAnsi"/>
                <w:b/>
                <w:color w:val="FFFFFF" w:themeColor="background1"/>
                <w:lang w:eastAsia="it-IT"/>
              </w:rPr>
              <w:t>Spesa controllata</w:t>
            </w:r>
          </w:p>
        </w:tc>
        <w:tc>
          <w:tcPr>
            <w:tcW w:w="1290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5A5A5" w:themeFill="accent3"/>
            <w:vAlign w:val="center"/>
            <w:hideMark/>
          </w:tcPr>
          <w:p w:rsidR="00C07BC0" w:rsidRPr="006F142A" w:rsidRDefault="00C07BC0" w:rsidP="00492E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color w:val="FFFFFF" w:themeColor="background1"/>
                <w:lang w:eastAsia="it-IT"/>
              </w:rPr>
            </w:pPr>
            <w:r w:rsidRPr="006F142A">
              <w:rPr>
                <w:rFonts w:eastAsia="Times New Roman" w:cstheme="minorHAnsi"/>
                <w:b/>
                <w:color w:val="FFFFFF" w:themeColor="background1"/>
                <w:lang w:eastAsia="it-IT"/>
              </w:rPr>
              <w:t>Spesa ritenuta ammissibile a seguito dei controlli di I livello</w:t>
            </w:r>
          </w:p>
        </w:tc>
        <w:tc>
          <w:tcPr>
            <w:tcW w:w="1290" w:type="pct"/>
            <w:tcBorders>
              <w:left w:val="single" w:sz="4" w:space="0" w:color="FFFFFF" w:themeColor="background1"/>
            </w:tcBorders>
            <w:shd w:val="clear" w:color="auto" w:fill="A5A5A5" w:themeFill="accent3"/>
            <w:vAlign w:val="center"/>
            <w:hideMark/>
          </w:tcPr>
          <w:p w:rsidR="00C07BC0" w:rsidRPr="006F142A" w:rsidRDefault="00C07BC0" w:rsidP="00492E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color w:val="FFFFFF" w:themeColor="background1"/>
                <w:lang w:eastAsia="it-IT"/>
              </w:rPr>
            </w:pPr>
            <w:r w:rsidRPr="006F142A">
              <w:rPr>
                <w:rFonts w:eastAsia="Times New Roman" w:cstheme="minorHAnsi"/>
                <w:b/>
                <w:color w:val="FFFFFF" w:themeColor="background1"/>
                <w:lang w:eastAsia="it-IT"/>
              </w:rPr>
              <w:t>Spesa non ammissibile</w:t>
            </w:r>
          </w:p>
        </w:tc>
      </w:tr>
      <w:tr w:rsidR="00C07BC0" w:rsidRPr="00187DB7" w:rsidTr="00492E9E">
        <w:trPr>
          <w:trHeight w:val="5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0" w:type="pct"/>
            <w:shd w:val="clear" w:color="auto" w:fill="EDEDED" w:themeFill="accent3" w:themeFillTint="33"/>
            <w:vAlign w:val="center"/>
          </w:tcPr>
          <w:p w:rsidR="00C07BC0" w:rsidRPr="006F142A" w:rsidRDefault="00C07BC0" w:rsidP="00492E9E">
            <w:pPr>
              <w:jc w:val="right"/>
              <w:rPr>
                <w:rFonts w:eastAsia="Times New Roman" w:cstheme="minorHAnsi"/>
                <w:b w:val="0"/>
                <w:color w:val="000000"/>
                <w:sz w:val="24"/>
                <w:szCs w:val="24"/>
                <w:lang w:eastAsia="it-IT"/>
              </w:rPr>
            </w:pPr>
            <w:r w:rsidRPr="006F142A">
              <w:rPr>
                <w:rFonts w:eastAsia="Times New Roman" w:cstheme="minorHAnsi"/>
                <w:b w:val="0"/>
                <w:color w:val="000000"/>
                <w:sz w:val="24"/>
                <w:szCs w:val="24"/>
                <w:lang w:eastAsia="it-IT"/>
              </w:rPr>
              <w:t>€</w:t>
            </w:r>
          </w:p>
        </w:tc>
        <w:tc>
          <w:tcPr>
            <w:tcW w:w="1210" w:type="pct"/>
            <w:noWrap/>
            <w:vAlign w:val="center"/>
            <w:hideMark/>
          </w:tcPr>
          <w:p w:rsidR="00C07BC0" w:rsidRPr="006F142A" w:rsidRDefault="00C07BC0" w:rsidP="00492E9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6F142A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 xml:space="preserve"> €                                    </w:t>
            </w:r>
          </w:p>
        </w:tc>
        <w:tc>
          <w:tcPr>
            <w:tcW w:w="1290" w:type="pct"/>
            <w:noWrap/>
            <w:vAlign w:val="center"/>
            <w:hideMark/>
          </w:tcPr>
          <w:p w:rsidR="00C07BC0" w:rsidRPr="006F142A" w:rsidRDefault="00C07BC0" w:rsidP="00492E9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6F142A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 xml:space="preserve"> €                        </w:t>
            </w:r>
          </w:p>
        </w:tc>
        <w:tc>
          <w:tcPr>
            <w:tcW w:w="1290" w:type="pct"/>
            <w:noWrap/>
            <w:vAlign w:val="center"/>
            <w:hideMark/>
          </w:tcPr>
          <w:p w:rsidR="00C07BC0" w:rsidRPr="006F142A" w:rsidRDefault="00C07BC0" w:rsidP="00492E9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6F142A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 xml:space="preserve"> €                            </w:t>
            </w:r>
          </w:p>
        </w:tc>
      </w:tr>
    </w:tbl>
    <w:p w:rsidR="00C07BC0" w:rsidRPr="003C277C" w:rsidRDefault="00C07BC0" w:rsidP="00C07BC0">
      <w:pPr>
        <w:spacing w:after="0" w:line="300" w:lineRule="atLeast"/>
      </w:pPr>
    </w:p>
    <w:p w:rsidR="00C07BC0" w:rsidRDefault="00C07BC0" w:rsidP="003C277C">
      <w:pPr>
        <w:spacing w:after="0" w:line="300" w:lineRule="atLeast"/>
      </w:pPr>
    </w:p>
    <w:sectPr w:rsidR="00C07BC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8469F"/>
    <w:multiLevelType w:val="hybridMultilevel"/>
    <w:tmpl w:val="257EA700"/>
    <w:lvl w:ilvl="0" w:tplc="1764C3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B61E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0A5D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E207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F2FD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2024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0AD9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BAF5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00AF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AFB4A69"/>
    <w:multiLevelType w:val="hybridMultilevel"/>
    <w:tmpl w:val="A7981326"/>
    <w:lvl w:ilvl="0" w:tplc="0CC8C1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10DB2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E896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8A671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5C94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A4E6C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B632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EA256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E0C0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C1F15D5"/>
    <w:multiLevelType w:val="hybridMultilevel"/>
    <w:tmpl w:val="6398292A"/>
    <w:lvl w:ilvl="0" w:tplc="96E0B9A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6AE1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9929FC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0643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FABD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E839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49F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E02A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5EC2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77C"/>
    <w:rsid w:val="0017269F"/>
    <w:rsid w:val="00187DB7"/>
    <w:rsid w:val="0028159A"/>
    <w:rsid w:val="00387046"/>
    <w:rsid w:val="003A1374"/>
    <w:rsid w:val="003C277C"/>
    <w:rsid w:val="0042278E"/>
    <w:rsid w:val="004C0B1C"/>
    <w:rsid w:val="004F3218"/>
    <w:rsid w:val="005023BE"/>
    <w:rsid w:val="00570F4D"/>
    <w:rsid w:val="006E4842"/>
    <w:rsid w:val="006F142A"/>
    <w:rsid w:val="007D0B86"/>
    <w:rsid w:val="008F60ED"/>
    <w:rsid w:val="00905E61"/>
    <w:rsid w:val="00962D58"/>
    <w:rsid w:val="00B663E4"/>
    <w:rsid w:val="00C07BC0"/>
    <w:rsid w:val="00E30246"/>
    <w:rsid w:val="00E56923"/>
    <w:rsid w:val="00FA1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12AA9C-4F22-488E-AC7B-3DE180914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26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27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0F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F4D"/>
    <w:rPr>
      <w:rFonts w:ascii="Segoe UI" w:hAnsi="Segoe UI" w:cs="Segoe UI"/>
      <w:sz w:val="18"/>
      <w:szCs w:val="18"/>
    </w:rPr>
  </w:style>
  <w:style w:type="table" w:styleId="GridTable5Dark-Accent3">
    <w:name w:val="Grid Table 5 Dark Accent 3"/>
    <w:basedOn w:val="TableNormal"/>
    <w:uiPriority w:val="50"/>
    <w:rsid w:val="005023B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34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438801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59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117003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041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44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122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26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46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552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70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Ministero del Lavoro e delle Politiche Sociali</Company>
  <LinksUpToDate>false</LinksUpToDate>
  <CharactersWithSpaces>1744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Fornara Orsola</dc:creator>
  <cp:keywords/>
  <dc:description/>
  <cp:lastModifiedBy>Eleonora Passeri</cp:lastModifiedBy>
  <cp:revision>5</cp:revision>
  <dcterms:created xsi:type="dcterms:W3CDTF">2017-01-19T16:01:00Z</dcterms:created>
  <dcterms:modified xsi:type="dcterms:W3CDTF">2017-01-19T16:20:00Z</dcterms:modified>
</cp:coreProperties>
</file>